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3F19" w14:textId="77777777" w:rsidR="00A536D9" w:rsidRPr="00A536D9" w:rsidRDefault="00A536D9" w:rsidP="00A536D9">
      <w:pPr>
        <w:rPr>
          <w:b/>
          <w:bCs/>
        </w:rPr>
      </w:pPr>
      <w:r w:rsidRPr="00A536D9">
        <w:rPr>
          <w:b/>
          <w:bCs/>
        </w:rPr>
        <w:t>29/11/24</w:t>
      </w:r>
    </w:p>
    <w:p w14:paraId="5403722E" w14:textId="77777777" w:rsidR="00A536D9" w:rsidRPr="00A536D9" w:rsidRDefault="00A536D9" w:rsidP="00A536D9">
      <w:r w:rsidRPr="00A536D9">
        <w:t>In maths this week, we have been learning to tell the time. We find it quite difficult, but we are trying really hard.</w:t>
      </w:r>
    </w:p>
    <w:p w14:paraId="23402F38" w14:textId="77777777" w:rsidR="00A536D9" w:rsidRPr="00A536D9" w:rsidRDefault="00A536D9" w:rsidP="00A536D9">
      <w:r w:rsidRPr="00A536D9">
        <w:t>In English, we have written letters to our parents to invite them to 3a tea and coffee morning. We have almost finished “Cloud tea monkeys”, our text for this half term and have been using prepositions like inside, on, over and under.</w:t>
      </w:r>
    </w:p>
    <w:p w14:paraId="70604F62" w14:textId="77777777" w:rsidR="00A536D9" w:rsidRPr="00A536D9" w:rsidRDefault="00A536D9" w:rsidP="00A536D9">
      <w:r w:rsidRPr="00A536D9">
        <w:t>In food technology, we were practising grating, cutting and spreading when we made toasties.</w:t>
      </w:r>
    </w:p>
    <w:p w14:paraId="39D24CDA" w14:textId="77777777" w:rsidR="00A536D9" w:rsidRPr="00A536D9" w:rsidRDefault="00A536D9" w:rsidP="00A536D9">
      <w:r w:rsidRPr="00A536D9">
        <w:t>In ILS, we are learning to plan journeys and today we watched people cross the road incorrectly and we told them what they had done wrong.</w:t>
      </w:r>
    </w:p>
    <w:p w14:paraId="53DB108D" w14:textId="77777777" w:rsidR="00A536D9" w:rsidRPr="00A536D9" w:rsidRDefault="00A536D9" w:rsidP="00A536D9">
      <w:r w:rsidRPr="00A536D9">
        <w:t>This week, we were visited by the nurses for PSHE, who spoke to us about puberty and emotions. In Humanities, we have started to learn about Anglo-Saxons and where they came from – Germany, Denmark and Netherlands. We are also studying Hindu festivals. In PE, we played basketball and used the trampoline. Some of the class have been practising their singing for the Christmas performance. In science, we made cells from sweets including the nucleus, membrane, cytoplasm and mitochondria. In drama, we were visited by Tom from Lawnmowers; he played circle time games with us.</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476D7A"/>
    <w:rsid w:val="005417A4"/>
    <w:rsid w:val="00A5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9249">
      <w:bodyDiv w:val="1"/>
      <w:marLeft w:val="0"/>
      <w:marRight w:val="0"/>
      <w:marTop w:val="0"/>
      <w:marBottom w:val="0"/>
      <w:divBdr>
        <w:top w:val="none" w:sz="0" w:space="0" w:color="auto"/>
        <w:left w:val="none" w:sz="0" w:space="0" w:color="auto"/>
        <w:bottom w:val="none" w:sz="0" w:space="0" w:color="auto"/>
        <w:right w:val="none" w:sz="0" w:space="0" w:color="auto"/>
      </w:divBdr>
    </w:div>
    <w:div w:id="13484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2024-12-04T09:26:00Z</dcterms:modified>
</cp:coreProperties>
</file>