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87B5" w14:textId="77777777" w:rsidR="00B212D7" w:rsidRDefault="009E2D8E">
      <w:r>
        <w:rPr>
          <w:noProof/>
          <w:lang w:eastAsia="en-GB"/>
        </w:rPr>
        <mc:AlternateContent>
          <mc:Choice Requires="wps">
            <w:drawing>
              <wp:anchor distT="0" distB="0" distL="114300" distR="114300" simplePos="0" relativeHeight="251661312" behindDoc="0" locked="0" layoutInCell="1" allowOverlap="1" wp14:anchorId="042360BA" wp14:editId="5C42615D">
                <wp:simplePos x="0" y="0"/>
                <wp:positionH relativeFrom="column">
                  <wp:posOffset>-370840</wp:posOffset>
                </wp:positionH>
                <wp:positionV relativeFrom="paragraph">
                  <wp:posOffset>-247650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5E0E3FC" w14:textId="77777777" w:rsidR="00B14296" w:rsidRPr="009E2D8E" w:rsidRDefault="00B14296">
                            <w:pPr>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2360BA" id="_x0000_t202" coordsize="21600,21600" o:spt="202" path="m,l,21600r21600,l21600,xe">
                <v:stroke joinstyle="miter"/>
                <v:path gradientshapeok="t" o:connecttype="rect"/>
              </v:shapetype>
              <v:shape id="Text Box 2" o:spid="_x0000_s1026" type="#_x0000_t202" style="position:absolute;margin-left:-29.2pt;margin-top:-1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" filled="f" stroked="f">
                <v:textbox style="mso-fit-shape-to-text:t">
                  <w:txbxContent>
                    <w:p w14:paraId="45E0E3FC" w14:textId="77777777" w:rsidR="00B14296" w:rsidRPr="009E2D8E" w:rsidRDefault="00B14296">
                      <w:pPr>
                        <w:rPr>
                          <w:rFonts w:ascii="Arial" w:hAnsi="Arial" w:cs="Arial"/>
                        </w:rPr>
                      </w:pPr>
                    </w:p>
                  </w:txbxContent>
                </v:textbox>
              </v:shape>
            </w:pict>
          </mc:Fallback>
        </mc:AlternateContent>
      </w:r>
    </w:p>
    <w:p w14:paraId="4C20DDA1" w14:textId="77777777" w:rsidR="00CA29A8" w:rsidRPr="00CA29A8" w:rsidRDefault="00CA29A8" w:rsidP="00CA29A8">
      <w:pPr>
        <w:spacing w:after="0" w:line="240" w:lineRule="auto"/>
        <w:jc w:val="center"/>
        <w:rPr>
          <w:rFonts w:ascii="Times New Roman" w:eastAsia="Times New Roman" w:hAnsi="Times New Roman" w:cs="Times New Roman"/>
          <w:b/>
          <w:sz w:val="24"/>
          <w:szCs w:val="24"/>
          <w:lang w:eastAsia="en-GB"/>
        </w:rPr>
      </w:pPr>
    </w:p>
    <w:p w14:paraId="23E35024" w14:textId="48E123CF" w:rsidR="002E2707" w:rsidRPr="001E678F" w:rsidRDefault="001E678F" w:rsidP="00D319EA">
      <w:pPr>
        <w:spacing w:before="100" w:beforeAutospacing="1" w:after="100" w:afterAutospacing="1" w:line="240" w:lineRule="auto"/>
        <w:jc w:val="center"/>
        <w:outlineLvl w:val="1"/>
        <w:rPr>
          <w:rFonts w:ascii="Arial" w:eastAsia="Times New Roman" w:hAnsi="Arial" w:cs="Arial"/>
          <w:b/>
          <w:bCs/>
          <w:iCs/>
          <w:sz w:val="32"/>
          <w:szCs w:val="32"/>
          <w:lang w:eastAsia="en-GB"/>
        </w:rPr>
      </w:pPr>
      <w:r w:rsidRPr="001E678F">
        <w:rPr>
          <w:rFonts w:ascii="Arial" w:eastAsia="Times New Roman" w:hAnsi="Arial" w:cs="Arial"/>
          <w:b/>
          <w:bCs/>
          <w:iCs/>
          <w:sz w:val="32"/>
          <w:szCs w:val="32"/>
          <w:lang w:eastAsia="en-GB"/>
        </w:rPr>
        <w:t>Hill Top School</w:t>
      </w:r>
    </w:p>
    <w:p w14:paraId="62864912" w14:textId="77777777" w:rsidR="00D319EA" w:rsidRPr="00D319EA" w:rsidRDefault="00D319EA" w:rsidP="00D319EA">
      <w:pPr>
        <w:spacing w:before="100" w:beforeAutospacing="1" w:after="100" w:afterAutospacing="1" w:line="240" w:lineRule="auto"/>
        <w:jc w:val="center"/>
        <w:outlineLvl w:val="1"/>
        <w:rPr>
          <w:rFonts w:ascii="Arial" w:eastAsia="Times New Roman" w:hAnsi="Arial" w:cs="Arial"/>
          <w:b/>
          <w:bCs/>
          <w:sz w:val="32"/>
          <w:szCs w:val="32"/>
          <w:lang w:eastAsia="en-GB"/>
        </w:rPr>
      </w:pPr>
      <w:r w:rsidRPr="00D319EA">
        <w:rPr>
          <w:rFonts w:ascii="Arial" w:eastAsia="Times New Roman" w:hAnsi="Arial" w:cs="Arial"/>
          <w:b/>
          <w:bCs/>
          <w:sz w:val="32"/>
          <w:szCs w:val="32"/>
          <w:lang w:eastAsia="en-GB"/>
        </w:rPr>
        <w:t xml:space="preserve">Privacy Notice for Pupils and Parents </w:t>
      </w:r>
    </w:p>
    <w:p w14:paraId="54AE2921" w14:textId="77777777" w:rsidR="00CC7361"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How we use pupil and parent information</w:t>
      </w:r>
    </w:p>
    <w:p w14:paraId="386CBEEA" w14:textId="77777777" w:rsidR="00CA29A8" w:rsidRPr="00CA29A8" w:rsidRDefault="00CA29A8" w:rsidP="00CA29A8">
      <w:pPr>
        <w:spacing w:before="100" w:beforeAutospacing="1" w:after="100" w:afterAutospacing="1" w:line="240" w:lineRule="auto"/>
        <w:jc w:val="both"/>
        <w:rPr>
          <w:rFonts w:ascii="Arial" w:eastAsia="Times New Roman" w:hAnsi="Arial" w:cs="Arial"/>
          <w:lang w:eastAsia="en-GB"/>
        </w:rPr>
      </w:pPr>
      <w:r w:rsidRPr="00CA29A8">
        <w:rPr>
          <w:rFonts w:ascii="Arial" w:eastAsia="Times New Roman" w:hAnsi="Arial" w:cs="Arial"/>
          <w:lang w:eastAsia="en-GB"/>
        </w:rPr>
        <w:t xml:space="preserve">Under </w:t>
      </w:r>
      <w:r w:rsidR="002E2707">
        <w:rPr>
          <w:rFonts w:ascii="Arial" w:eastAsia="Times New Roman" w:hAnsi="Arial" w:cs="Arial"/>
          <w:lang w:eastAsia="en-GB"/>
        </w:rPr>
        <w:t xml:space="preserve">the </w:t>
      </w:r>
      <w:r w:rsidRPr="00CA29A8">
        <w:rPr>
          <w:rFonts w:ascii="Arial" w:eastAsia="Times New Roman" w:hAnsi="Arial" w:cs="Arial"/>
          <w:lang w:eastAsia="en-GB"/>
        </w:rPr>
        <w:t>Gen</w:t>
      </w:r>
      <w:r w:rsidR="002E2707">
        <w:rPr>
          <w:rFonts w:ascii="Arial" w:eastAsia="Times New Roman" w:hAnsi="Arial" w:cs="Arial"/>
          <w:lang w:eastAsia="en-GB"/>
        </w:rPr>
        <w:t>eral Data Protection Regulation</w:t>
      </w:r>
      <w:r w:rsidRPr="00CA29A8">
        <w:rPr>
          <w:rFonts w:ascii="Arial" w:eastAsia="Times New Roman" w:hAnsi="Arial" w:cs="Arial"/>
          <w:lang w:eastAsia="en-GB"/>
        </w:rPr>
        <w:t xml:space="preserve"> (GDPR) we are obliged to inform you of the information we hold on </w:t>
      </w:r>
      <w:r>
        <w:rPr>
          <w:rFonts w:ascii="Arial" w:eastAsia="Times New Roman" w:hAnsi="Arial" w:cs="Arial"/>
          <w:lang w:eastAsia="en-GB"/>
        </w:rPr>
        <w:t xml:space="preserve">you and </w:t>
      </w:r>
      <w:r w:rsidRPr="00CA29A8">
        <w:rPr>
          <w:rFonts w:ascii="Arial" w:eastAsia="Times New Roman" w:hAnsi="Arial" w:cs="Arial"/>
          <w:lang w:eastAsia="en-GB"/>
        </w:rPr>
        <w:t xml:space="preserve">your child(ren), what we use it for, who we share it with, and for how long we keep it.  This privacy notice (also known as a fair processing notice) aims to provide you with this information.  </w:t>
      </w:r>
    </w:p>
    <w:p w14:paraId="3EE4EE60" w14:textId="0FA83BA9" w:rsidR="00FE1D14" w:rsidRDefault="001E678F" w:rsidP="00CA29A8">
      <w:pPr>
        <w:spacing w:before="100" w:beforeAutospacing="1" w:after="100" w:afterAutospacing="1" w:line="240" w:lineRule="auto"/>
        <w:outlineLvl w:val="2"/>
        <w:rPr>
          <w:rFonts w:ascii="Arial" w:eastAsia="Times New Roman" w:hAnsi="Arial" w:cs="Arial"/>
          <w:lang w:eastAsia="en-GB"/>
        </w:rPr>
      </w:pPr>
      <w:r w:rsidRPr="001E678F">
        <w:rPr>
          <w:rFonts w:ascii="Arial" w:eastAsia="Times New Roman" w:hAnsi="Arial" w:cs="Arial"/>
          <w:i/>
          <w:lang w:eastAsia="en-GB"/>
        </w:rPr>
        <w:t xml:space="preserve">Hill Top School </w:t>
      </w:r>
      <w:r w:rsidR="00CC7361" w:rsidRPr="001E678F">
        <w:rPr>
          <w:rFonts w:ascii="Arial" w:eastAsia="Times New Roman" w:hAnsi="Arial" w:cs="Arial"/>
          <w:lang w:eastAsia="en-GB"/>
        </w:rPr>
        <w:t xml:space="preserve">is </w:t>
      </w:r>
      <w:r w:rsidR="00CC7361">
        <w:rPr>
          <w:rFonts w:ascii="Arial" w:eastAsia="Times New Roman" w:hAnsi="Arial" w:cs="Arial"/>
          <w:lang w:eastAsia="en-GB"/>
        </w:rPr>
        <w:t xml:space="preserve">the data controller of the personal information that we collect, hold and share about you and your child(ren). This means the school determines the purposes for which, and the manner in which, any personal data relating to pupils and their families is to be processed. </w:t>
      </w:r>
      <w:r w:rsidR="00FE1D14">
        <w:rPr>
          <w:rFonts w:ascii="Arial" w:eastAsia="Times New Roman" w:hAnsi="Arial" w:cs="Arial"/>
          <w:lang w:eastAsia="en-GB"/>
        </w:rPr>
        <w:t xml:space="preserve">We are registered as </w:t>
      </w:r>
      <w:r w:rsidR="003A579C">
        <w:rPr>
          <w:rFonts w:ascii="Arial" w:eastAsia="Times New Roman" w:hAnsi="Arial" w:cs="Arial"/>
          <w:lang w:eastAsia="en-GB"/>
        </w:rPr>
        <w:t xml:space="preserve">a </w:t>
      </w:r>
      <w:r w:rsidR="00FE1D14">
        <w:rPr>
          <w:rFonts w:ascii="Arial" w:eastAsia="Times New Roman" w:hAnsi="Arial" w:cs="Arial"/>
          <w:lang w:eastAsia="en-GB"/>
        </w:rPr>
        <w:t>data controller with the Informat</w:t>
      </w:r>
      <w:r w:rsidR="00D455CF">
        <w:rPr>
          <w:rFonts w:ascii="Arial" w:eastAsia="Times New Roman" w:hAnsi="Arial" w:cs="Arial"/>
          <w:lang w:eastAsia="en-GB"/>
        </w:rPr>
        <w:t xml:space="preserve">ion Commissioner’s office with </w:t>
      </w:r>
      <w:r w:rsidR="00FE1D14">
        <w:rPr>
          <w:rFonts w:ascii="Arial" w:eastAsia="Times New Roman" w:hAnsi="Arial" w:cs="Arial"/>
          <w:lang w:eastAsia="en-GB"/>
        </w:rPr>
        <w:t xml:space="preserve">the following </w:t>
      </w:r>
      <w:r w:rsidR="00D455CF">
        <w:rPr>
          <w:rFonts w:ascii="Arial" w:eastAsia="Times New Roman" w:hAnsi="Arial" w:cs="Arial"/>
          <w:lang w:eastAsia="en-GB"/>
        </w:rPr>
        <w:t xml:space="preserve">data protection </w:t>
      </w:r>
      <w:r w:rsidR="00FE1D14">
        <w:rPr>
          <w:rFonts w:ascii="Arial" w:eastAsia="Times New Roman" w:hAnsi="Arial" w:cs="Arial"/>
          <w:lang w:eastAsia="en-GB"/>
        </w:rPr>
        <w:t>registration number</w:t>
      </w:r>
      <w:r>
        <w:rPr>
          <w:rFonts w:ascii="Arial" w:eastAsia="Times New Roman" w:hAnsi="Arial" w:cs="Arial"/>
          <w:lang w:eastAsia="en-GB"/>
        </w:rPr>
        <w:t xml:space="preserve"> </w:t>
      </w:r>
      <w:r>
        <w:t xml:space="preserve">Z5855867 </w:t>
      </w:r>
      <w:r>
        <w:rPr>
          <w:rFonts w:ascii="Arial" w:eastAsia="Times New Roman" w:hAnsi="Arial" w:cs="Times New Roman"/>
          <w:szCs w:val="24"/>
        </w:rPr>
        <w:t xml:space="preserve"> </w:t>
      </w:r>
      <w:hyperlink r:id="rId7" w:history="1">
        <w:r w:rsidRPr="00DC3624">
          <w:rPr>
            <w:rStyle w:val="Hyperlink"/>
            <w:rFonts w:eastAsia="Times New Roman" w:cs="Times New Roman"/>
            <w:szCs w:val="24"/>
          </w:rPr>
          <w:t>https://ico.org.uk/esdwebpages/search</w:t>
        </w:r>
      </w:hyperlink>
    </w:p>
    <w:p w14:paraId="6F99AAC5" w14:textId="77777777" w:rsidR="00CA29A8" w:rsidRPr="00CA29A8" w:rsidRDefault="00CA29A8" w:rsidP="00CA29A8">
      <w:pPr>
        <w:spacing w:before="100" w:beforeAutospacing="1" w:after="100" w:afterAutospacing="1" w:line="240" w:lineRule="auto"/>
        <w:outlineLvl w:val="2"/>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1. The categories of pupil &amp; parent information that we collect, hold and share include but are not limited to:</w:t>
      </w:r>
    </w:p>
    <w:p w14:paraId="753935DC"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Personal information (such as name, unique pupil number and address, parent</w:t>
      </w:r>
      <w:r>
        <w:rPr>
          <w:rFonts w:ascii="Arial" w:eastAsia="Times New Roman" w:hAnsi="Arial" w:cs="Arial"/>
          <w:lang w:eastAsia="en-GB"/>
        </w:rPr>
        <w:t>’</w:t>
      </w:r>
      <w:r w:rsidRPr="00CA29A8">
        <w:rPr>
          <w:rFonts w:ascii="Arial" w:eastAsia="Times New Roman" w:hAnsi="Arial" w:cs="Arial"/>
          <w:lang w:eastAsia="en-GB"/>
        </w:rPr>
        <w:t>s national insurance number).</w:t>
      </w:r>
    </w:p>
    <w:p w14:paraId="2ED42126"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Contact details and preference (contact telephone numbers, email addresses, addresses)</w:t>
      </w:r>
    </w:p>
    <w:p w14:paraId="1B087BC2" w14:textId="64C26BEE"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Characteristics (such as ethnicity, religion, language, and free school meal eligibility)</w:t>
      </w:r>
    </w:p>
    <w:p w14:paraId="2F8089DC"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Attendance information (such as sessions attended, number of absences and absence reasons)</w:t>
      </w:r>
    </w:p>
    <w:p w14:paraId="7135823A"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Assessment information (such as data scores, tracking, and internal and external testing)</w:t>
      </w:r>
    </w:p>
    <w:p w14:paraId="2CD1EBF3"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Relevant medical information (such as NHS information, health checks, physical and mental health care, immunisation program and allergies)</w:t>
      </w:r>
    </w:p>
    <w:p w14:paraId="0C558CF1"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Special educational needs information (such as E</w:t>
      </w:r>
      <w:r w:rsidR="00887957">
        <w:rPr>
          <w:rFonts w:ascii="Arial" w:eastAsia="Times New Roman" w:hAnsi="Arial" w:cs="Arial"/>
          <w:lang w:eastAsia="en-GB"/>
        </w:rPr>
        <w:t xml:space="preserve">ducation, </w:t>
      </w:r>
      <w:r w:rsidR="00167C98">
        <w:rPr>
          <w:rFonts w:ascii="Arial" w:eastAsia="Times New Roman" w:hAnsi="Arial" w:cs="Arial"/>
          <w:lang w:eastAsia="en-GB"/>
        </w:rPr>
        <w:t>Health</w:t>
      </w:r>
      <w:r w:rsidR="00887957">
        <w:rPr>
          <w:rFonts w:ascii="Arial" w:eastAsia="Times New Roman" w:hAnsi="Arial" w:cs="Arial"/>
          <w:lang w:eastAsia="en-GB"/>
        </w:rPr>
        <w:t xml:space="preserve"> and Care Plans (E</w:t>
      </w:r>
      <w:r w:rsidRPr="00CA29A8">
        <w:rPr>
          <w:rFonts w:ascii="Arial" w:eastAsia="Times New Roman" w:hAnsi="Arial" w:cs="Arial"/>
          <w:lang w:eastAsia="en-GB"/>
        </w:rPr>
        <w:t>HCP’s</w:t>
      </w:r>
      <w:r w:rsidR="00887957">
        <w:rPr>
          <w:rFonts w:ascii="Arial" w:eastAsia="Times New Roman" w:hAnsi="Arial" w:cs="Arial"/>
          <w:lang w:eastAsia="en-GB"/>
        </w:rPr>
        <w:t>)</w:t>
      </w:r>
      <w:r w:rsidRPr="00CA29A8">
        <w:rPr>
          <w:rFonts w:ascii="Arial" w:eastAsia="Times New Roman" w:hAnsi="Arial" w:cs="Arial"/>
          <w:lang w:eastAsia="en-GB"/>
        </w:rPr>
        <w:t>, applications for support, care or support plans)</w:t>
      </w:r>
    </w:p>
    <w:p w14:paraId="490CADDA"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Safeguarding information</w:t>
      </w:r>
    </w:p>
    <w:p w14:paraId="067655CC"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Exclusion information</w:t>
      </w:r>
    </w:p>
    <w:p w14:paraId="04C61F2C"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Behavioural information</w:t>
      </w:r>
    </w:p>
    <w:p w14:paraId="3FA686F8"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Photographs (for internal safeguarding &amp; security purposes, school newsletters, media and promotional purposes).</w:t>
      </w:r>
    </w:p>
    <w:p w14:paraId="7294A378" w14:textId="77777777" w:rsid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Payment details</w:t>
      </w:r>
    </w:p>
    <w:p w14:paraId="4B502875" w14:textId="77777777" w:rsidR="0061659B" w:rsidRPr="00CA29A8" w:rsidRDefault="0061659B" w:rsidP="00CA29A8">
      <w:pPr>
        <w:numPr>
          <w:ilvl w:val="0"/>
          <w:numId w:val="1"/>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Post 16 learning information </w:t>
      </w:r>
      <w:r w:rsidR="005F7372">
        <w:rPr>
          <w:rFonts w:ascii="Arial" w:eastAsia="Times New Roman" w:hAnsi="Arial" w:cs="Arial"/>
          <w:lang w:eastAsia="en-GB"/>
        </w:rPr>
        <w:t>(for Youth support services and careers advice)</w:t>
      </w:r>
    </w:p>
    <w:p w14:paraId="5D2CDFB4" w14:textId="77777777" w:rsidR="00CA29A8" w:rsidRDefault="00CA29A8" w:rsidP="00CA29A8">
      <w:p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 xml:space="preserve">We may also hold data about pupils that we have received from other organisations, including other schools, </w:t>
      </w:r>
      <w:r w:rsidR="00167C98">
        <w:rPr>
          <w:rFonts w:ascii="Arial" w:eastAsia="Times New Roman" w:hAnsi="Arial" w:cs="Arial"/>
          <w:lang w:eastAsia="en-GB"/>
        </w:rPr>
        <w:t xml:space="preserve">Gateshead Council and other </w:t>
      </w:r>
      <w:r w:rsidRPr="00CA29A8">
        <w:rPr>
          <w:rFonts w:ascii="Arial" w:eastAsia="Times New Roman" w:hAnsi="Arial" w:cs="Arial"/>
          <w:lang w:eastAsia="en-GB"/>
        </w:rPr>
        <w:t>local authorities</w:t>
      </w:r>
      <w:r w:rsidR="00FE1D14">
        <w:rPr>
          <w:rFonts w:ascii="Arial" w:eastAsia="Times New Roman" w:hAnsi="Arial" w:cs="Arial"/>
          <w:lang w:eastAsia="en-GB"/>
        </w:rPr>
        <w:t>,</w:t>
      </w:r>
      <w:r w:rsidRPr="00CA29A8">
        <w:rPr>
          <w:rFonts w:ascii="Arial" w:eastAsia="Times New Roman" w:hAnsi="Arial" w:cs="Arial"/>
          <w:lang w:eastAsia="en-GB"/>
        </w:rPr>
        <w:t xml:space="preserve"> and the Department for Education.</w:t>
      </w:r>
    </w:p>
    <w:p w14:paraId="1D8ED602" w14:textId="77777777" w:rsid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2. Why we collect and use this information</w:t>
      </w:r>
    </w:p>
    <w:p w14:paraId="0BB4C77F" w14:textId="0E80BF97" w:rsidR="00CA29A8" w:rsidRPr="00167C98" w:rsidRDefault="001E678F" w:rsidP="00167C98">
      <w:pPr>
        <w:spacing w:before="100" w:beforeAutospacing="1" w:after="100" w:afterAutospacing="1" w:line="240" w:lineRule="auto"/>
        <w:outlineLvl w:val="1"/>
        <w:rPr>
          <w:rFonts w:ascii="Arial" w:eastAsia="Times New Roman" w:hAnsi="Arial" w:cs="Arial"/>
          <w:b/>
          <w:bCs/>
          <w:sz w:val="24"/>
          <w:szCs w:val="24"/>
          <w:lang w:eastAsia="en-GB"/>
        </w:rPr>
      </w:pPr>
      <w:r w:rsidRPr="001E678F">
        <w:rPr>
          <w:rFonts w:ascii="Arial" w:eastAsia="Times New Roman" w:hAnsi="Arial" w:cs="Arial"/>
          <w:b/>
          <w:bCs/>
          <w:iCs/>
          <w:sz w:val="24"/>
          <w:szCs w:val="24"/>
          <w:lang w:eastAsia="en-GB"/>
        </w:rPr>
        <w:t>Hill Top School</w:t>
      </w:r>
      <w:r w:rsidR="007C7F22" w:rsidRPr="001E678F">
        <w:rPr>
          <w:rFonts w:ascii="Arial" w:eastAsia="Times New Roman" w:hAnsi="Arial" w:cs="Arial"/>
          <w:b/>
          <w:bCs/>
          <w:iCs/>
          <w:sz w:val="24"/>
          <w:szCs w:val="24"/>
          <w:lang w:eastAsia="en-GB"/>
        </w:rPr>
        <w:t xml:space="preserve"> </w:t>
      </w:r>
      <w:r w:rsidR="00167C98" w:rsidRPr="001E678F">
        <w:rPr>
          <w:rFonts w:ascii="Arial" w:eastAsia="Times New Roman" w:hAnsi="Arial" w:cs="Arial"/>
          <w:b/>
          <w:bCs/>
          <w:iCs/>
          <w:sz w:val="24"/>
          <w:szCs w:val="24"/>
          <w:lang w:eastAsia="en-GB"/>
        </w:rPr>
        <w:t>is</w:t>
      </w:r>
      <w:r w:rsidR="00167C98" w:rsidRPr="001E678F">
        <w:rPr>
          <w:rFonts w:ascii="Arial" w:eastAsia="Times New Roman" w:hAnsi="Arial" w:cs="Arial"/>
          <w:b/>
          <w:bCs/>
          <w:sz w:val="24"/>
          <w:szCs w:val="24"/>
          <w:lang w:eastAsia="en-GB"/>
        </w:rPr>
        <w:t xml:space="preserve"> </w:t>
      </w:r>
      <w:r w:rsidR="00167C98">
        <w:rPr>
          <w:rFonts w:ascii="Arial" w:eastAsia="Times New Roman" w:hAnsi="Arial" w:cs="Arial"/>
          <w:b/>
          <w:bCs/>
          <w:sz w:val="24"/>
          <w:szCs w:val="24"/>
          <w:lang w:eastAsia="en-GB"/>
        </w:rPr>
        <w:t xml:space="preserve">obliged </w:t>
      </w:r>
      <w:r w:rsidR="007C7F22">
        <w:rPr>
          <w:rFonts w:ascii="Arial" w:eastAsia="Times New Roman" w:hAnsi="Arial" w:cs="Arial"/>
          <w:b/>
          <w:bCs/>
          <w:sz w:val="24"/>
          <w:szCs w:val="24"/>
          <w:lang w:eastAsia="en-GB"/>
        </w:rPr>
        <w:t xml:space="preserve">to collect and use personal </w:t>
      </w:r>
      <w:r w:rsidR="00167C98">
        <w:rPr>
          <w:rFonts w:ascii="Arial" w:eastAsia="Times New Roman" w:hAnsi="Arial" w:cs="Arial"/>
          <w:b/>
          <w:bCs/>
          <w:sz w:val="24"/>
          <w:szCs w:val="24"/>
          <w:lang w:eastAsia="en-GB"/>
        </w:rPr>
        <w:t xml:space="preserve">information about pupils and their families. </w:t>
      </w:r>
      <w:r w:rsidR="00CA29A8" w:rsidRPr="00CA29A8">
        <w:rPr>
          <w:rFonts w:ascii="Arial" w:eastAsia="Times New Roman" w:hAnsi="Arial" w:cs="Arial"/>
          <w:lang w:eastAsia="en-GB"/>
        </w:rPr>
        <w:t>We use pupil and parent data:</w:t>
      </w:r>
    </w:p>
    <w:p w14:paraId="31561287"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support pupil learning</w:t>
      </w:r>
    </w:p>
    <w:p w14:paraId="4E119225"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monitor and report on pupil progress</w:t>
      </w:r>
    </w:p>
    <w:p w14:paraId="13206BC3"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provide appropriate pastoral and medical care</w:t>
      </w:r>
    </w:p>
    <w:p w14:paraId="5DD2D4E8"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for safeguarding and pupil welfare purposes</w:t>
      </w:r>
    </w:p>
    <w:p w14:paraId="7C3EA38A" w14:textId="77777777" w:rsidR="00CA29A8" w:rsidRPr="00CA29A8" w:rsidRDefault="00167C98" w:rsidP="00CA29A8">
      <w:pPr>
        <w:numPr>
          <w:ilvl w:val="0"/>
          <w:numId w:val="2"/>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to </w:t>
      </w:r>
      <w:r w:rsidR="00CA29A8" w:rsidRPr="00CA29A8">
        <w:rPr>
          <w:rFonts w:ascii="Arial" w:eastAsia="Times New Roman" w:hAnsi="Arial" w:cs="Arial"/>
          <w:lang w:eastAsia="en-GB"/>
        </w:rPr>
        <w:t xml:space="preserve">administer </w:t>
      </w:r>
      <w:r>
        <w:rPr>
          <w:rFonts w:ascii="Arial" w:eastAsia="Times New Roman" w:hAnsi="Arial" w:cs="Arial"/>
          <w:lang w:eastAsia="en-GB"/>
        </w:rPr>
        <w:t xml:space="preserve">school </w:t>
      </w:r>
      <w:r w:rsidR="00CA29A8" w:rsidRPr="00CA29A8">
        <w:rPr>
          <w:rFonts w:ascii="Arial" w:eastAsia="Times New Roman" w:hAnsi="Arial" w:cs="Arial"/>
          <w:lang w:eastAsia="en-GB"/>
        </w:rPr>
        <w:t>admissions waiting lists</w:t>
      </w:r>
    </w:p>
    <w:p w14:paraId="0A14EE7B"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for research purposes</w:t>
      </w:r>
    </w:p>
    <w:p w14:paraId="600D9636"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inform you about events and other things happening in the school</w:t>
      </w:r>
    </w:p>
    <w:p w14:paraId="044871EF"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lastRenderedPageBreak/>
        <w:t>to assess the quality of our services</w:t>
      </w:r>
    </w:p>
    <w:p w14:paraId="6A4788E8" w14:textId="77777777" w:rsidR="00CA29A8" w:rsidRPr="00887957"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 xml:space="preserve">to comply with the law </w:t>
      </w:r>
    </w:p>
    <w:p w14:paraId="555C1721"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3. The lawful basis on which we use this information</w:t>
      </w:r>
    </w:p>
    <w:p w14:paraId="48F02794"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Our lawful basis for collecting and processing pupil information is defined under Article 6</w:t>
      </w:r>
      <w:r w:rsidR="00887957">
        <w:rPr>
          <w:rFonts w:ascii="Arial" w:eastAsia="Times New Roman" w:hAnsi="Arial" w:cs="Arial"/>
          <w:lang w:eastAsia="en-GB"/>
        </w:rPr>
        <w:t>(1) of the GDPR</w:t>
      </w:r>
      <w:r w:rsidRPr="00CA29A8">
        <w:rPr>
          <w:rFonts w:ascii="Arial" w:eastAsia="Times New Roman" w:hAnsi="Arial" w:cs="Arial"/>
          <w:lang w:eastAsia="en-GB"/>
        </w:rPr>
        <w:t>, and the following sub-paragraphs apply:</w:t>
      </w:r>
    </w:p>
    <w:p w14:paraId="402B2365"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Data subject gives consent for one or more specific purposes.</w:t>
      </w:r>
    </w:p>
    <w:p w14:paraId="51F9B03C" w14:textId="77777777" w:rsidR="00A724B4" w:rsidRDefault="00A724B4"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Processing is necessary for the performance of a contract.</w:t>
      </w:r>
    </w:p>
    <w:p w14:paraId="72EABFC4"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Processing is necessary to comply with the legal obligations of the controller.</w:t>
      </w:r>
    </w:p>
    <w:p w14:paraId="32CBB778"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Processing is necessary to protect the vital interests of the data subject.</w:t>
      </w:r>
    </w:p>
    <w:p w14:paraId="4C4A3469"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Processing is necessary for tasks in the public interest or exercise of authority vested in the controller (the provision of education).</w:t>
      </w:r>
    </w:p>
    <w:p w14:paraId="55C9745D" w14:textId="77777777" w:rsid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Our lawful basis for collecting and processing pupil information is also </w:t>
      </w:r>
      <w:r w:rsidR="00167C98">
        <w:rPr>
          <w:rFonts w:ascii="Arial" w:eastAsia="Times New Roman" w:hAnsi="Arial" w:cs="Arial"/>
          <w:lang w:eastAsia="en-GB"/>
        </w:rPr>
        <w:t>further defined under Article 9(2) of the GDPR</w:t>
      </w:r>
      <w:r w:rsidRPr="00CA29A8">
        <w:rPr>
          <w:rFonts w:ascii="Arial" w:eastAsia="Times New Roman" w:hAnsi="Arial" w:cs="Arial"/>
          <w:lang w:eastAsia="en-GB"/>
        </w:rPr>
        <w:t xml:space="preserve"> in that some of </w:t>
      </w:r>
      <w:r w:rsidR="00FE1D14">
        <w:rPr>
          <w:rFonts w:ascii="Arial" w:eastAsia="Times New Roman" w:hAnsi="Arial" w:cs="Arial"/>
          <w:lang w:eastAsia="en-GB"/>
        </w:rPr>
        <w:t xml:space="preserve">the information we process is </w:t>
      </w:r>
      <w:r w:rsidR="00901A8D">
        <w:rPr>
          <w:rFonts w:ascii="Arial" w:eastAsia="Times New Roman" w:hAnsi="Arial" w:cs="Arial"/>
          <w:lang w:eastAsia="en-GB"/>
        </w:rPr>
        <w:t xml:space="preserve">sensitive personal </w:t>
      </w:r>
      <w:r w:rsidR="00FE1D14">
        <w:rPr>
          <w:rFonts w:ascii="Arial" w:eastAsia="Times New Roman" w:hAnsi="Arial" w:cs="Arial"/>
          <w:lang w:eastAsia="en-GB"/>
        </w:rPr>
        <w:t xml:space="preserve">information, for example, personal data </w:t>
      </w:r>
      <w:r w:rsidR="00901A8D">
        <w:rPr>
          <w:rFonts w:ascii="Arial" w:eastAsia="Times New Roman" w:hAnsi="Arial" w:cs="Arial"/>
          <w:lang w:eastAsia="en-GB"/>
        </w:rPr>
        <w:t>relating</w:t>
      </w:r>
      <w:r w:rsidR="00FE1D14">
        <w:rPr>
          <w:rFonts w:ascii="Arial" w:eastAsia="Times New Roman" w:hAnsi="Arial" w:cs="Arial"/>
          <w:lang w:eastAsia="en-GB"/>
        </w:rPr>
        <w:t xml:space="preserve"> to </w:t>
      </w:r>
      <w:r w:rsidR="00901A8D">
        <w:rPr>
          <w:rFonts w:ascii="Arial" w:eastAsia="Times New Roman" w:hAnsi="Arial" w:cs="Arial"/>
          <w:lang w:eastAsia="en-GB"/>
        </w:rPr>
        <w:t>race</w:t>
      </w:r>
      <w:r w:rsidR="00FE1D14">
        <w:rPr>
          <w:rFonts w:ascii="Arial" w:eastAsia="Times New Roman" w:hAnsi="Arial" w:cs="Arial"/>
          <w:lang w:eastAsia="en-GB"/>
        </w:rPr>
        <w:t xml:space="preserve"> or ethnic origin, religious </w:t>
      </w:r>
      <w:r w:rsidR="00901A8D">
        <w:rPr>
          <w:rFonts w:ascii="Arial" w:eastAsia="Times New Roman" w:hAnsi="Arial" w:cs="Arial"/>
          <w:lang w:eastAsia="en-GB"/>
        </w:rPr>
        <w:t xml:space="preserve">beliefs, data concerning health) </w:t>
      </w:r>
      <w:r w:rsidRPr="00CA29A8">
        <w:rPr>
          <w:rFonts w:ascii="Arial" w:eastAsia="Times New Roman" w:hAnsi="Arial" w:cs="Arial"/>
          <w:lang w:eastAsia="en-GB"/>
        </w:rPr>
        <w:t>and the</w:t>
      </w:r>
      <w:r w:rsidR="00887957">
        <w:rPr>
          <w:rFonts w:ascii="Arial" w:eastAsia="Times New Roman" w:hAnsi="Arial" w:cs="Arial"/>
          <w:lang w:eastAsia="en-GB"/>
        </w:rPr>
        <w:t xml:space="preserve"> following sub-paragraphs in Article 9(2) of the</w:t>
      </w:r>
      <w:r w:rsidRPr="00CA29A8">
        <w:rPr>
          <w:rFonts w:ascii="Arial" w:eastAsia="Times New Roman" w:hAnsi="Arial" w:cs="Arial"/>
          <w:lang w:eastAsia="en-GB"/>
        </w:rPr>
        <w:t xml:space="preserve"> GDPR apply:</w:t>
      </w:r>
    </w:p>
    <w:p w14:paraId="2C81F3EB" w14:textId="77777777" w:rsidR="00CA29A8" w:rsidRPr="00CA29A8" w:rsidRDefault="00CA29A8" w:rsidP="00CA29A8">
      <w:pPr>
        <w:pStyle w:val="NormalWeb"/>
        <w:numPr>
          <w:ilvl w:val="0"/>
          <w:numId w:val="13"/>
        </w:numPr>
        <w:rPr>
          <w:rFonts w:ascii="Arial" w:hAnsi="Arial" w:cs="Arial"/>
          <w:sz w:val="22"/>
          <w:szCs w:val="22"/>
        </w:rPr>
      </w:pPr>
      <w:r w:rsidRPr="00CA29A8">
        <w:rPr>
          <w:rFonts w:ascii="Arial" w:hAnsi="Arial" w:cs="Arial"/>
          <w:sz w:val="22"/>
          <w:szCs w:val="22"/>
        </w:rPr>
        <w:t>The data sub</w:t>
      </w:r>
      <w:r w:rsidR="00B14296">
        <w:rPr>
          <w:rFonts w:ascii="Arial" w:hAnsi="Arial" w:cs="Arial"/>
          <w:sz w:val="22"/>
          <w:szCs w:val="22"/>
        </w:rPr>
        <w:t>ject has given explicit consent to the processing</w:t>
      </w:r>
    </w:p>
    <w:p w14:paraId="107759F0" w14:textId="77777777" w:rsidR="00CA29A8" w:rsidRPr="00CA29A8" w:rsidRDefault="00B14296" w:rsidP="00CA29A8">
      <w:pPr>
        <w:pStyle w:val="NormalWeb"/>
        <w:numPr>
          <w:ilvl w:val="0"/>
          <w:numId w:val="13"/>
        </w:numPr>
        <w:rPr>
          <w:rFonts w:ascii="Arial" w:hAnsi="Arial" w:cs="Arial"/>
          <w:sz w:val="22"/>
          <w:szCs w:val="22"/>
        </w:rPr>
      </w:pPr>
      <w:r>
        <w:rPr>
          <w:rFonts w:ascii="Arial" w:hAnsi="Arial" w:cs="Arial"/>
          <w:sz w:val="22"/>
          <w:szCs w:val="22"/>
        </w:rPr>
        <w:t xml:space="preserve">Processing is necessary for the purposes of carrying out the obligations and exercising specific rights of the school </w:t>
      </w:r>
      <w:r w:rsidR="00CA29A8" w:rsidRPr="00CA29A8">
        <w:rPr>
          <w:rFonts w:ascii="Arial" w:hAnsi="Arial" w:cs="Arial"/>
          <w:sz w:val="22"/>
          <w:szCs w:val="22"/>
        </w:rPr>
        <w:t xml:space="preserve">or of </w:t>
      </w:r>
      <w:r>
        <w:rPr>
          <w:rFonts w:ascii="Arial" w:hAnsi="Arial" w:cs="Arial"/>
          <w:sz w:val="22"/>
          <w:szCs w:val="22"/>
        </w:rPr>
        <w:t>pupils and their parents</w:t>
      </w:r>
    </w:p>
    <w:p w14:paraId="4DC1FE50" w14:textId="77777777" w:rsidR="00B14296" w:rsidRDefault="00B14296" w:rsidP="00B14296">
      <w:pPr>
        <w:pStyle w:val="NormalWeb"/>
        <w:numPr>
          <w:ilvl w:val="0"/>
          <w:numId w:val="13"/>
        </w:numPr>
        <w:rPr>
          <w:rFonts w:ascii="Arial" w:hAnsi="Arial" w:cs="Arial"/>
          <w:sz w:val="22"/>
          <w:szCs w:val="22"/>
        </w:rPr>
      </w:pPr>
      <w:r>
        <w:rPr>
          <w:rFonts w:ascii="Arial" w:hAnsi="Arial" w:cs="Arial"/>
          <w:sz w:val="22"/>
          <w:szCs w:val="22"/>
        </w:rPr>
        <w:t>Processing is</w:t>
      </w:r>
      <w:r w:rsidR="00CA29A8" w:rsidRPr="00CA29A8">
        <w:rPr>
          <w:rFonts w:ascii="Arial" w:hAnsi="Arial" w:cs="Arial"/>
          <w:sz w:val="22"/>
          <w:szCs w:val="22"/>
        </w:rPr>
        <w:t xml:space="preserve"> necessary to protect the vita</w:t>
      </w:r>
      <w:r>
        <w:rPr>
          <w:rFonts w:ascii="Arial" w:hAnsi="Arial" w:cs="Arial"/>
          <w:sz w:val="22"/>
          <w:szCs w:val="22"/>
        </w:rPr>
        <w:t>l interests of the data subject</w:t>
      </w:r>
    </w:p>
    <w:p w14:paraId="264630C2" w14:textId="77777777" w:rsidR="00B14296" w:rsidRDefault="00B14296" w:rsidP="00B14296">
      <w:pPr>
        <w:pStyle w:val="NormalWeb"/>
        <w:numPr>
          <w:ilvl w:val="0"/>
          <w:numId w:val="9"/>
        </w:numPr>
        <w:rPr>
          <w:rFonts w:ascii="Arial" w:hAnsi="Arial" w:cs="Arial"/>
          <w:sz w:val="22"/>
          <w:szCs w:val="22"/>
        </w:rPr>
      </w:pPr>
      <w:r>
        <w:rPr>
          <w:rFonts w:ascii="Arial" w:hAnsi="Arial" w:cs="Arial"/>
          <w:sz w:val="22"/>
          <w:szCs w:val="22"/>
        </w:rPr>
        <w:t>Processing is necessary for the establishment, exercise or defence of legal claims</w:t>
      </w:r>
    </w:p>
    <w:p w14:paraId="6DC95951" w14:textId="77777777" w:rsidR="00B14296" w:rsidRDefault="00B14296" w:rsidP="00B14296">
      <w:pPr>
        <w:pStyle w:val="NormalWeb"/>
        <w:numPr>
          <w:ilvl w:val="0"/>
          <w:numId w:val="9"/>
        </w:numPr>
        <w:rPr>
          <w:rFonts w:ascii="Arial" w:hAnsi="Arial" w:cs="Arial"/>
          <w:sz w:val="22"/>
          <w:szCs w:val="22"/>
        </w:rPr>
      </w:pPr>
      <w:r>
        <w:rPr>
          <w:rFonts w:ascii="Arial" w:hAnsi="Arial" w:cs="Arial"/>
          <w:sz w:val="22"/>
          <w:szCs w:val="22"/>
        </w:rPr>
        <w:t>Processing is necessary for reasons of substantial public interest</w:t>
      </w:r>
    </w:p>
    <w:p w14:paraId="60746645" w14:textId="77777777" w:rsidR="00E92138" w:rsidRDefault="00E92138" w:rsidP="00B14296">
      <w:pPr>
        <w:pStyle w:val="NormalWeb"/>
        <w:numPr>
          <w:ilvl w:val="0"/>
          <w:numId w:val="9"/>
        </w:numPr>
        <w:rPr>
          <w:rFonts w:ascii="Arial" w:hAnsi="Arial" w:cs="Arial"/>
          <w:sz w:val="22"/>
          <w:szCs w:val="22"/>
        </w:rPr>
      </w:pPr>
      <w:r>
        <w:rPr>
          <w:rFonts w:ascii="Arial" w:hAnsi="Arial" w:cs="Arial"/>
          <w:sz w:val="22"/>
          <w:szCs w:val="22"/>
        </w:rPr>
        <w:t xml:space="preserve">Processing is necessary for the purposes of preventative or occupational medicine and the provision of health or social care or treatment. </w:t>
      </w:r>
    </w:p>
    <w:p w14:paraId="6C8449FE" w14:textId="77777777" w:rsidR="00B14296" w:rsidRPr="00E92138" w:rsidRDefault="00E92138" w:rsidP="00E92138">
      <w:pPr>
        <w:pStyle w:val="NormalWeb"/>
        <w:numPr>
          <w:ilvl w:val="0"/>
          <w:numId w:val="9"/>
        </w:numPr>
        <w:rPr>
          <w:rFonts w:ascii="Arial" w:hAnsi="Arial" w:cs="Arial"/>
          <w:sz w:val="22"/>
          <w:szCs w:val="22"/>
        </w:rPr>
      </w:pPr>
      <w:r>
        <w:rPr>
          <w:rFonts w:ascii="Arial" w:hAnsi="Arial" w:cs="Arial"/>
          <w:sz w:val="22"/>
          <w:szCs w:val="22"/>
        </w:rPr>
        <w:t xml:space="preserve">Processing is necessary for reasons of public interest in the area of public health </w:t>
      </w:r>
    </w:p>
    <w:p w14:paraId="2A1788D1" w14:textId="77777777" w:rsidR="00CA29A8" w:rsidRPr="00037B3C" w:rsidRDefault="00CA29A8" w:rsidP="00B14296">
      <w:pPr>
        <w:pStyle w:val="NormalWeb"/>
        <w:ind w:left="426"/>
        <w:rPr>
          <w:rFonts w:ascii="Arial" w:hAnsi="Arial" w:cs="Arial"/>
          <w:sz w:val="22"/>
          <w:szCs w:val="22"/>
        </w:rPr>
      </w:pPr>
      <w:r w:rsidRPr="00037B3C">
        <w:rPr>
          <w:rFonts w:ascii="Arial" w:hAnsi="Arial" w:cs="Arial"/>
          <w:sz w:val="22"/>
          <w:szCs w:val="22"/>
        </w:rPr>
        <w:t>A full breakdown of the information we collect on pupils</w:t>
      </w:r>
      <w:r w:rsidR="00901A8D" w:rsidRPr="00037B3C">
        <w:rPr>
          <w:rFonts w:ascii="Arial" w:hAnsi="Arial" w:cs="Arial"/>
          <w:sz w:val="22"/>
          <w:szCs w:val="22"/>
        </w:rPr>
        <w:t xml:space="preserve"> and parents</w:t>
      </w:r>
      <w:r w:rsidRPr="00037B3C">
        <w:rPr>
          <w:rFonts w:ascii="Arial" w:hAnsi="Arial" w:cs="Arial"/>
          <w:sz w:val="22"/>
          <w:szCs w:val="22"/>
        </w:rPr>
        <w:t xml:space="preserve"> </w:t>
      </w:r>
      <w:r w:rsidR="00E92138" w:rsidRPr="00037B3C">
        <w:rPr>
          <w:rFonts w:ascii="Arial" w:hAnsi="Arial" w:cs="Arial"/>
          <w:sz w:val="22"/>
          <w:szCs w:val="22"/>
        </w:rPr>
        <w:t xml:space="preserve">and the lawful basis </w:t>
      </w:r>
      <w:r w:rsidRPr="00037B3C">
        <w:rPr>
          <w:rFonts w:ascii="Arial" w:hAnsi="Arial" w:cs="Arial"/>
          <w:sz w:val="22"/>
          <w:szCs w:val="22"/>
        </w:rPr>
        <w:t>can be requested from the school office.</w:t>
      </w:r>
    </w:p>
    <w:p w14:paraId="63E870FF"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Where we have obtained consent to use pupils’ personal data, this consent can be withdrawn at any time. We will make this</w:t>
      </w:r>
      <w:r w:rsidR="00D455CF">
        <w:rPr>
          <w:rFonts w:ascii="Arial" w:eastAsia="Times New Roman" w:hAnsi="Arial" w:cs="Arial"/>
          <w:lang w:eastAsia="en-GB"/>
        </w:rPr>
        <w:t xml:space="preserve"> clear when we ask for </w:t>
      </w:r>
      <w:r w:rsidR="00D34A29">
        <w:rPr>
          <w:rFonts w:ascii="Arial" w:eastAsia="Times New Roman" w:hAnsi="Arial" w:cs="Arial"/>
          <w:lang w:eastAsia="en-GB"/>
        </w:rPr>
        <w:t>consent and</w:t>
      </w:r>
      <w:r w:rsidRPr="00CA29A8">
        <w:rPr>
          <w:rFonts w:ascii="Arial" w:eastAsia="Times New Roman" w:hAnsi="Arial" w:cs="Arial"/>
          <w:lang w:eastAsia="en-GB"/>
        </w:rPr>
        <w:t xml:space="preserve"> explain how consent can be withdrawn.</w:t>
      </w:r>
    </w:p>
    <w:p w14:paraId="6743D3E1"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Some of the reasons listed above for collecting and using pupils’ personal data overlap, and there may be several grounds which justify our use of this data.</w:t>
      </w:r>
    </w:p>
    <w:p w14:paraId="3024587F"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An example of how we use the information you provide is:</w:t>
      </w:r>
    </w:p>
    <w:p w14:paraId="7D63E057"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i/>
          <w:iCs/>
          <w:lang w:eastAsia="en-GB"/>
        </w:rPr>
        <w:t>The submission of the school census returns, including a set of named pupil records, is a statutory requirement on schools under Section 537A of the Education Act 1996.</w:t>
      </w:r>
    </w:p>
    <w:p w14:paraId="7BA2727F"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i/>
          <w:iCs/>
          <w:lang w:eastAsia="en-GB"/>
        </w:rPr>
        <w:t>Putting the school census on a statutory basis:</w:t>
      </w:r>
    </w:p>
    <w:p w14:paraId="220F6CF2" w14:textId="77777777" w:rsidR="00CA29A8" w:rsidRPr="00CA29A8" w:rsidRDefault="00CA29A8" w:rsidP="00CA29A8">
      <w:pPr>
        <w:pStyle w:val="ListParagraph"/>
        <w:numPr>
          <w:ilvl w:val="0"/>
          <w:numId w:val="14"/>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i/>
          <w:iCs/>
          <w:lang w:eastAsia="en-GB"/>
        </w:rPr>
        <w:t>means that schools do not need to obtain parental or pupil consent to the provision of information</w:t>
      </w:r>
    </w:p>
    <w:p w14:paraId="44D34EAA" w14:textId="77777777" w:rsidR="00CA29A8" w:rsidRPr="00CA29A8" w:rsidRDefault="00CA29A8" w:rsidP="00CA29A8">
      <w:pPr>
        <w:pStyle w:val="ListParagraph"/>
        <w:numPr>
          <w:ilvl w:val="0"/>
          <w:numId w:val="14"/>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i/>
          <w:iCs/>
          <w:lang w:eastAsia="en-GB"/>
        </w:rPr>
        <w:t>ensures schools are protected from any legal challenge that they are breaching a duty of confidence to pupils</w:t>
      </w:r>
    </w:p>
    <w:p w14:paraId="797DA5EC" w14:textId="77777777" w:rsidR="002E2707" w:rsidRPr="002E2707" w:rsidRDefault="00CA29A8" w:rsidP="002E2707">
      <w:pPr>
        <w:pStyle w:val="ListParagraph"/>
        <w:numPr>
          <w:ilvl w:val="0"/>
          <w:numId w:val="14"/>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i/>
          <w:iCs/>
          <w:lang w:eastAsia="en-GB"/>
        </w:rPr>
        <w:t>helps to ensure that returns are completed by schools</w:t>
      </w:r>
    </w:p>
    <w:p w14:paraId="64534A97" w14:textId="77777777" w:rsidR="00CA29A8" w:rsidRPr="002E2707" w:rsidRDefault="00CA29A8" w:rsidP="002E2707">
      <w:pPr>
        <w:spacing w:before="100" w:beforeAutospacing="1" w:after="100" w:afterAutospacing="1" w:line="240" w:lineRule="auto"/>
        <w:rPr>
          <w:rFonts w:ascii="Arial" w:eastAsia="Times New Roman" w:hAnsi="Arial" w:cs="Arial"/>
          <w:lang w:eastAsia="en-GB"/>
        </w:rPr>
      </w:pPr>
      <w:r w:rsidRPr="002E2707">
        <w:rPr>
          <w:rFonts w:ascii="Arial" w:eastAsia="Times New Roman" w:hAnsi="Arial" w:cs="Arial"/>
          <w:b/>
          <w:bCs/>
          <w:sz w:val="24"/>
          <w:szCs w:val="24"/>
          <w:lang w:eastAsia="en-GB"/>
        </w:rPr>
        <w:t>4. Collecting pupil information</w:t>
      </w:r>
    </w:p>
    <w:p w14:paraId="6A61666F" w14:textId="77777777" w:rsidR="00CA29A8" w:rsidRDefault="00CA29A8" w:rsidP="00CA29A8">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 xml:space="preserve">Whilst the majority of pupil information you provide to us is mandatory, some of it is provided to us on a voluntary basis. In order to comply with the General Data Protection Regulation, we will inform you </w:t>
      </w:r>
      <w:r w:rsidRPr="00CA29A8">
        <w:rPr>
          <w:rFonts w:ascii="Arial" w:eastAsia="Times New Roman" w:hAnsi="Arial" w:cs="Arial"/>
          <w:lang w:eastAsia="en-GB"/>
        </w:rPr>
        <w:lastRenderedPageBreak/>
        <w:t>whether you are required to provide certain pupil information to us or if you have a choice in this.   Where we have obtained consent to use pupils’ personal data, this consent can be withdrawn at any time. We will make this</w:t>
      </w:r>
      <w:r w:rsidR="00D455CF">
        <w:rPr>
          <w:rFonts w:ascii="Arial" w:eastAsia="Times New Roman" w:hAnsi="Arial" w:cs="Arial"/>
          <w:lang w:eastAsia="en-GB"/>
        </w:rPr>
        <w:t xml:space="preserve"> clear when we ask for </w:t>
      </w:r>
      <w:r w:rsidR="0058293F">
        <w:rPr>
          <w:rFonts w:ascii="Arial" w:eastAsia="Times New Roman" w:hAnsi="Arial" w:cs="Arial"/>
          <w:lang w:eastAsia="en-GB"/>
        </w:rPr>
        <w:t>consent and</w:t>
      </w:r>
      <w:r w:rsidRPr="00CA29A8">
        <w:rPr>
          <w:rFonts w:ascii="Arial" w:eastAsia="Times New Roman" w:hAnsi="Arial" w:cs="Arial"/>
          <w:lang w:eastAsia="en-GB"/>
        </w:rPr>
        <w:t xml:space="preserve"> explain how consent can be withdrawn.</w:t>
      </w:r>
    </w:p>
    <w:p w14:paraId="35A39986" w14:textId="77777777" w:rsidR="00CA29A8" w:rsidRDefault="00CA29A8" w:rsidP="000F45DD">
      <w:pPr>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5. Storing pupil data</w:t>
      </w:r>
    </w:p>
    <w:p w14:paraId="6045846B" w14:textId="77777777" w:rsidR="00D455CF" w:rsidRPr="00D455CF" w:rsidRDefault="00D455CF" w:rsidP="00D455CF">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We have </w:t>
      </w:r>
      <w:r>
        <w:rPr>
          <w:rFonts w:ascii="Arial" w:eastAsia="Times New Roman" w:hAnsi="Arial" w:cs="Arial"/>
          <w:lang w:eastAsia="en-GB"/>
        </w:rPr>
        <w:t xml:space="preserve">robust </w:t>
      </w:r>
      <w:r w:rsidRPr="00CA29A8">
        <w:rPr>
          <w:rFonts w:ascii="Arial" w:eastAsia="Times New Roman" w:hAnsi="Arial" w:cs="Arial"/>
          <w:lang w:eastAsia="en-GB"/>
        </w:rPr>
        <w:t>data protection p</w:t>
      </w:r>
      <w:r>
        <w:rPr>
          <w:rFonts w:ascii="Arial" w:eastAsia="Times New Roman" w:hAnsi="Arial" w:cs="Arial"/>
          <w:lang w:eastAsia="en-GB"/>
        </w:rPr>
        <w:t>olicies and procedures in place to protect the personal information that we hold about you and your child(ren),</w:t>
      </w:r>
      <w:r w:rsidRPr="00CA29A8">
        <w:rPr>
          <w:rFonts w:ascii="Arial" w:eastAsia="Times New Roman" w:hAnsi="Arial" w:cs="Arial"/>
          <w:lang w:eastAsia="en-GB"/>
        </w:rPr>
        <w:t xml:space="preserve"> which are regularly reviewed.  Further information </w:t>
      </w:r>
      <w:r>
        <w:rPr>
          <w:rFonts w:ascii="Arial" w:eastAsia="Times New Roman" w:hAnsi="Arial" w:cs="Arial"/>
          <w:lang w:eastAsia="en-GB"/>
        </w:rPr>
        <w:t xml:space="preserve">about our data protection polices </w:t>
      </w:r>
      <w:r w:rsidRPr="00CA29A8">
        <w:rPr>
          <w:rFonts w:ascii="Arial" w:eastAsia="Times New Roman" w:hAnsi="Arial" w:cs="Arial"/>
          <w:lang w:eastAsia="en-GB"/>
        </w:rPr>
        <w:t>can</w:t>
      </w:r>
      <w:r>
        <w:rPr>
          <w:rFonts w:ascii="Arial" w:eastAsia="Times New Roman" w:hAnsi="Arial" w:cs="Arial"/>
          <w:lang w:eastAsia="en-GB"/>
        </w:rPr>
        <w:t xml:space="preserve"> be found on our website or by contacting the school office.</w:t>
      </w:r>
    </w:p>
    <w:p w14:paraId="1EB51B16" w14:textId="7EC9BF77" w:rsidR="00D43857" w:rsidRPr="009A39FF" w:rsidRDefault="00D455CF" w:rsidP="00D43857">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Pr>
          <w:rFonts w:ascii="Arial" w:eastAsia="Times New Roman" w:hAnsi="Arial" w:cs="Arial"/>
          <w:lang w:eastAsia="en-GB"/>
        </w:rPr>
        <w:t>We hold pupil data whilst your</w:t>
      </w:r>
      <w:r w:rsidR="00CA29A8" w:rsidRPr="00CA29A8">
        <w:rPr>
          <w:rFonts w:ascii="Arial" w:eastAsia="Times New Roman" w:hAnsi="Arial" w:cs="Arial"/>
          <w:lang w:eastAsia="en-GB"/>
        </w:rPr>
        <w:t xml:space="preserve"> child remains at </w:t>
      </w:r>
      <w:r w:rsidR="001E678F" w:rsidRPr="001E678F">
        <w:rPr>
          <w:rFonts w:ascii="Arial" w:eastAsia="Times New Roman" w:hAnsi="Arial" w:cs="Arial"/>
          <w:iCs/>
          <w:lang w:eastAsia="en-GB"/>
        </w:rPr>
        <w:t>Hill Top School</w:t>
      </w:r>
      <w:r w:rsidR="001E678F">
        <w:rPr>
          <w:rFonts w:ascii="Arial" w:eastAsia="Times New Roman" w:hAnsi="Arial" w:cs="Arial"/>
          <w:i/>
          <w:color w:val="FF0000"/>
          <w:lang w:eastAsia="en-GB"/>
        </w:rPr>
        <w:t xml:space="preserve">. </w:t>
      </w:r>
      <w:r w:rsidR="00CA29A8" w:rsidRPr="00901A8D">
        <w:rPr>
          <w:rFonts w:ascii="Arial" w:eastAsia="Times New Roman" w:hAnsi="Arial" w:cs="Arial"/>
          <w:color w:val="FF0000"/>
          <w:lang w:eastAsia="en-GB"/>
        </w:rPr>
        <w:t xml:space="preserve"> </w:t>
      </w:r>
      <w:r w:rsidR="00CA29A8" w:rsidRPr="00E24430">
        <w:rPr>
          <w:rFonts w:ascii="Arial" w:eastAsia="Times New Roman" w:hAnsi="Arial" w:cs="Arial"/>
          <w:lang w:eastAsia="en-GB"/>
        </w:rPr>
        <w:t xml:space="preserve">The file </w:t>
      </w:r>
      <w:r w:rsidR="00901A8D" w:rsidRPr="00E24430">
        <w:rPr>
          <w:rFonts w:ascii="Arial" w:eastAsia="Times New Roman" w:hAnsi="Arial" w:cs="Arial"/>
          <w:lang w:eastAsia="en-GB"/>
        </w:rPr>
        <w:t xml:space="preserve">we hold </w:t>
      </w:r>
      <w:r w:rsidR="00E24430">
        <w:rPr>
          <w:rFonts w:ascii="Arial" w:eastAsia="Times New Roman" w:hAnsi="Arial" w:cs="Arial"/>
          <w:lang w:eastAsia="en-GB"/>
        </w:rPr>
        <w:t xml:space="preserve">about your child </w:t>
      </w:r>
      <w:r w:rsidR="00CA29A8" w:rsidRPr="00E24430">
        <w:rPr>
          <w:rFonts w:ascii="Arial" w:eastAsia="Times New Roman" w:hAnsi="Arial" w:cs="Arial"/>
          <w:lang w:eastAsia="en-GB"/>
        </w:rPr>
        <w:t>will follow the</w:t>
      </w:r>
      <w:r w:rsidR="00E24430">
        <w:rPr>
          <w:rFonts w:ascii="Arial" w:eastAsia="Times New Roman" w:hAnsi="Arial" w:cs="Arial"/>
          <w:lang w:eastAsia="en-GB"/>
        </w:rPr>
        <w:t>m</w:t>
      </w:r>
      <w:r w:rsidR="00CA29A8" w:rsidRPr="00E24430">
        <w:rPr>
          <w:rFonts w:ascii="Arial" w:eastAsia="Times New Roman" w:hAnsi="Arial" w:cs="Arial"/>
          <w:lang w:eastAsia="en-GB"/>
        </w:rPr>
        <w:t xml:space="preserve"> when </w:t>
      </w:r>
      <w:r w:rsidR="008C1D0F" w:rsidRPr="00E24430">
        <w:rPr>
          <w:rFonts w:ascii="Arial" w:eastAsia="Times New Roman" w:hAnsi="Arial" w:cs="Arial"/>
          <w:lang w:eastAsia="en-GB"/>
        </w:rPr>
        <w:t xml:space="preserve">they </w:t>
      </w:r>
      <w:r w:rsidR="008C1D0F" w:rsidRPr="00E24430">
        <w:rPr>
          <w:rFonts w:ascii="Arial" w:eastAsia="Times New Roman" w:hAnsi="Arial" w:cs="Arial"/>
          <w:color w:val="000000" w:themeColor="text1"/>
          <w:lang w:eastAsia="en-GB"/>
        </w:rPr>
        <w:t xml:space="preserve">leave </w:t>
      </w:r>
      <w:r w:rsidR="002E2707" w:rsidRPr="002E2707">
        <w:rPr>
          <w:rFonts w:ascii="Arial" w:eastAsia="Times New Roman" w:hAnsi="Arial" w:cs="Arial"/>
          <w:lang w:eastAsia="en-GB"/>
        </w:rPr>
        <w:t>our school</w:t>
      </w:r>
      <w:r w:rsidR="002E2707">
        <w:rPr>
          <w:rFonts w:ascii="Arial" w:eastAsia="Times New Roman" w:hAnsi="Arial" w:cs="Arial"/>
          <w:color w:val="FF0000"/>
          <w:lang w:eastAsia="en-GB"/>
        </w:rPr>
        <w:t xml:space="preserve">. </w:t>
      </w:r>
      <w:r w:rsidR="00CA29A8" w:rsidRPr="00E24430">
        <w:rPr>
          <w:rFonts w:ascii="Arial" w:eastAsia="Times New Roman" w:hAnsi="Arial" w:cs="Arial"/>
          <w:lang w:eastAsia="en-GB"/>
        </w:rPr>
        <w:t>However</w:t>
      </w:r>
      <w:r w:rsidR="00E24430">
        <w:rPr>
          <w:rFonts w:ascii="Arial" w:eastAsia="Times New Roman" w:hAnsi="Arial" w:cs="Arial"/>
          <w:lang w:eastAsia="en-GB"/>
        </w:rPr>
        <w:t>,</w:t>
      </w:r>
      <w:r w:rsidR="00CA29A8" w:rsidRPr="00E24430">
        <w:rPr>
          <w:rFonts w:ascii="Arial" w:eastAsia="Times New Roman" w:hAnsi="Arial" w:cs="Arial"/>
          <w:lang w:eastAsia="en-GB"/>
        </w:rPr>
        <w:t xml:space="preserve"> where there is </w:t>
      </w:r>
      <w:r w:rsidR="00D34A29">
        <w:rPr>
          <w:rFonts w:ascii="Arial" w:eastAsia="Times New Roman" w:hAnsi="Arial" w:cs="Arial"/>
          <w:lang w:eastAsia="en-GB"/>
        </w:rPr>
        <w:t xml:space="preserve">a legal obligation to retain </w:t>
      </w:r>
      <w:r w:rsidR="00D34A29" w:rsidRPr="00E24430">
        <w:rPr>
          <w:rFonts w:ascii="Arial" w:eastAsia="Times New Roman" w:hAnsi="Arial" w:cs="Arial"/>
          <w:lang w:eastAsia="en-GB"/>
        </w:rPr>
        <w:t>information</w:t>
      </w:r>
      <w:r w:rsidR="00CA29A8" w:rsidRPr="00E24430">
        <w:rPr>
          <w:rFonts w:ascii="Arial" w:eastAsia="Times New Roman" w:hAnsi="Arial" w:cs="Arial"/>
          <w:lang w:eastAsia="en-GB"/>
        </w:rPr>
        <w:t xml:space="preserve"> </w:t>
      </w:r>
      <w:r w:rsidR="00E24430">
        <w:rPr>
          <w:rFonts w:ascii="Arial" w:eastAsia="Times New Roman" w:hAnsi="Arial" w:cs="Arial"/>
          <w:lang w:eastAsia="en-GB"/>
        </w:rPr>
        <w:t>a</w:t>
      </w:r>
      <w:r>
        <w:rPr>
          <w:rFonts w:ascii="Arial" w:eastAsia="Times New Roman" w:hAnsi="Arial" w:cs="Arial"/>
          <w:lang w:eastAsia="en-GB"/>
        </w:rPr>
        <w:t>bout your child once he/she has</w:t>
      </w:r>
      <w:r w:rsidR="00E24430">
        <w:rPr>
          <w:rFonts w:ascii="Arial" w:eastAsia="Times New Roman" w:hAnsi="Arial" w:cs="Arial"/>
          <w:lang w:eastAsia="en-GB"/>
        </w:rPr>
        <w:t xml:space="preserve"> left our school, </w:t>
      </w:r>
      <w:r w:rsidR="00CA29A8" w:rsidRPr="00E24430">
        <w:rPr>
          <w:rFonts w:ascii="Arial" w:eastAsia="Times New Roman" w:hAnsi="Arial" w:cs="Arial"/>
          <w:lang w:eastAsia="en-GB"/>
        </w:rPr>
        <w:t xml:space="preserve">it will be retained in line with </w:t>
      </w:r>
      <w:r>
        <w:rPr>
          <w:rFonts w:ascii="Arial" w:eastAsia="Times New Roman" w:hAnsi="Arial" w:cs="Arial"/>
          <w:lang w:eastAsia="en-GB"/>
        </w:rPr>
        <w:t xml:space="preserve">our Records Management and Disposal of Records Schedule. </w:t>
      </w:r>
      <w:r w:rsidR="00901A8D" w:rsidRPr="00E24430">
        <w:rPr>
          <w:rFonts w:ascii="Arial" w:hAnsi="Arial" w:cs="Arial"/>
        </w:rPr>
        <w:t xml:space="preserve">Full details of data retention periods adopted by </w:t>
      </w:r>
      <w:r w:rsidR="001E678F" w:rsidRPr="001E678F">
        <w:rPr>
          <w:rFonts w:ascii="Arial" w:hAnsi="Arial" w:cs="Arial"/>
          <w:iCs/>
        </w:rPr>
        <w:t>Hill Top school</w:t>
      </w:r>
      <w:r w:rsidR="00E24430" w:rsidRPr="001E678F">
        <w:rPr>
          <w:rFonts w:ascii="Arial" w:hAnsi="Arial" w:cs="Arial"/>
        </w:rPr>
        <w:t xml:space="preserve"> </w:t>
      </w:r>
      <w:r w:rsidR="00901A8D" w:rsidRPr="00E24430">
        <w:rPr>
          <w:rFonts w:ascii="Arial" w:hAnsi="Arial" w:cs="Arial"/>
        </w:rPr>
        <w:t>can be found in the Disposal of Record Schedule</w:t>
      </w:r>
      <w:r>
        <w:rPr>
          <w:rFonts w:ascii="Arial" w:hAnsi="Arial" w:cs="Arial"/>
        </w:rPr>
        <w:t>, which is accessible via the following hyperlink</w:t>
      </w:r>
      <w:r w:rsidR="00D34A29">
        <w:rPr>
          <w:rFonts w:ascii="Arial" w:hAnsi="Arial" w:cs="Arial"/>
        </w:rPr>
        <w:t>,</w:t>
      </w:r>
      <w:r>
        <w:rPr>
          <w:rFonts w:ascii="Arial" w:hAnsi="Arial" w:cs="Arial"/>
        </w:rPr>
        <w:t xml:space="preserve"> or by contacting the school office</w:t>
      </w:r>
      <w:r w:rsidR="00901A8D" w:rsidRPr="00D34A29">
        <w:rPr>
          <w:rFonts w:ascii="Arial" w:hAnsi="Arial" w:cs="Arial"/>
          <w:b/>
          <w:color w:val="FF0000"/>
        </w:rPr>
        <w:t xml:space="preserve"> </w:t>
      </w:r>
      <w:r w:rsidR="00D43857">
        <w:rPr>
          <w:rFonts w:ascii="Arial" w:eastAsia="Times New Roman" w:hAnsi="Arial" w:cs="Times New Roman"/>
        </w:rPr>
        <w:t xml:space="preserve">at </w:t>
      </w:r>
      <w:hyperlink r:id="rId8" w:history="1">
        <w:r w:rsidR="00D43857" w:rsidRPr="00DC3624">
          <w:rPr>
            <w:rStyle w:val="Hyperlink"/>
            <w:rFonts w:eastAsia="Times New Roman" w:cs="Times New Roman"/>
          </w:rPr>
          <w:t>https://intranet.gateshead.gov.uk/media/1032/Retention-guidelines-for-schools/pdf/schoolsretentionschedulefinal.pdf</w:t>
        </w:r>
      </w:hyperlink>
    </w:p>
    <w:p w14:paraId="24DCEDDD" w14:textId="77777777" w:rsidR="00D43857" w:rsidRDefault="00D43857" w:rsidP="00D43857">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BA949B6"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6. Who we share pupil information with</w:t>
      </w:r>
    </w:p>
    <w:p w14:paraId="187D8603" w14:textId="77777777" w:rsidR="00CA29A8" w:rsidRPr="00CA29A8" w:rsidRDefault="00E24430" w:rsidP="00E2443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    </w:t>
      </w:r>
      <w:r w:rsidR="00CA29A8" w:rsidRPr="00CA29A8">
        <w:rPr>
          <w:rFonts w:ascii="Arial" w:eastAsia="Times New Roman" w:hAnsi="Arial" w:cs="Arial"/>
          <w:lang w:eastAsia="en-GB"/>
        </w:rPr>
        <w:t>We routinely share pupil information with appropriate third parties, including:</w:t>
      </w:r>
    </w:p>
    <w:p w14:paraId="228AF217" w14:textId="77777777" w:rsidR="00CA29A8" w:rsidRPr="00CA29A8" w:rsidRDefault="00D455CF" w:rsidP="00CA29A8">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Gateshead Council and other local authorities </w:t>
      </w:r>
      <w:r w:rsidR="00CA29A8" w:rsidRPr="00CA29A8">
        <w:rPr>
          <w:rFonts w:ascii="Arial" w:eastAsia="Times New Roman" w:hAnsi="Arial" w:cs="Arial"/>
          <w:lang w:eastAsia="en-GB"/>
        </w:rPr>
        <w:t>– to meet our legal obligations to share certain information with it, such as safeguarding concerns and exclusions</w:t>
      </w:r>
    </w:p>
    <w:p w14:paraId="47761D65"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The Department for Education</w:t>
      </w:r>
    </w:p>
    <w:p w14:paraId="195278A5"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The pupil’s family and representatives</w:t>
      </w:r>
    </w:p>
    <w:p w14:paraId="0BEB1A53"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Educators and examining bodies</w:t>
      </w:r>
    </w:p>
    <w:p w14:paraId="555DA776"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Ofsted</w:t>
      </w:r>
    </w:p>
    <w:p w14:paraId="04EE3462" w14:textId="06398498" w:rsidR="001C1B7A" w:rsidRPr="001C1B7A" w:rsidRDefault="00CA29A8" w:rsidP="001C1B7A">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Suppliers and service</w:t>
      </w:r>
      <w:r w:rsidR="001C1B7A" w:rsidRPr="001C1B7A">
        <w:rPr>
          <w:rFonts w:ascii="Arial" w:eastAsia="Times New Roman" w:hAnsi="Arial" w:cs="Arial"/>
          <w:lang w:eastAsia="en-GB"/>
        </w:rPr>
        <w:t xml:space="preserve"> to enable them to provide the service we have contracted them for or for the purposes of helping school to deliver the national curriculum. </w:t>
      </w:r>
    </w:p>
    <w:p w14:paraId="415C5743" w14:textId="08A221A1" w:rsidR="001C1B7A" w:rsidRPr="001C1B7A" w:rsidRDefault="001C1B7A" w:rsidP="001C1B7A">
      <w:pPr>
        <w:numPr>
          <w:ilvl w:val="0"/>
          <w:numId w:val="3"/>
        </w:numPr>
        <w:spacing w:before="100" w:beforeAutospacing="1" w:after="100" w:afterAutospacing="1" w:line="240" w:lineRule="auto"/>
        <w:rPr>
          <w:rFonts w:ascii="Arial" w:eastAsia="Times New Roman" w:hAnsi="Arial" w:cs="Arial"/>
          <w:lang w:eastAsia="en-GB"/>
        </w:rPr>
      </w:pPr>
      <w:r w:rsidRPr="001C1B7A">
        <w:rPr>
          <w:rFonts w:ascii="Arial" w:eastAsia="Times New Roman" w:hAnsi="Arial" w:cs="Arial"/>
          <w:lang w:eastAsia="en-GB"/>
        </w:rPr>
        <w:t>Financial organisations</w:t>
      </w:r>
    </w:p>
    <w:p w14:paraId="0E8C8002"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Central and local government</w:t>
      </w:r>
    </w:p>
    <w:p w14:paraId="3F1777F6"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Our auditors</w:t>
      </w:r>
    </w:p>
    <w:p w14:paraId="0261EACB"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Survey and research organisations</w:t>
      </w:r>
    </w:p>
    <w:p w14:paraId="017919BC"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Health authorities</w:t>
      </w:r>
    </w:p>
    <w:p w14:paraId="1DDCE651"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Security organisations</w:t>
      </w:r>
    </w:p>
    <w:p w14:paraId="3E7C718F"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Health and social welfare organisations</w:t>
      </w:r>
    </w:p>
    <w:p w14:paraId="471D543A"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Professional advisers and consultants</w:t>
      </w:r>
    </w:p>
    <w:p w14:paraId="4B350BFD"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Charities and voluntary organisations</w:t>
      </w:r>
    </w:p>
    <w:p w14:paraId="4D19B75C"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Police forces, courts, tribunals</w:t>
      </w:r>
    </w:p>
    <w:p w14:paraId="6E9C2514"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Professional bodies</w:t>
      </w:r>
    </w:p>
    <w:p w14:paraId="7747563D" w14:textId="77777777" w:rsidR="00CA29A8" w:rsidRPr="00CA29A8" w:rsidRDefault="008C1D0F" w:rsidP="00CA29A8">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w:t>
      </w:r>
      <w:r w:rsidR="00CA29A8" w:rsidRPr="00CA29A8">
        <w:rPr>
          <w:rFonts w:ascii="Arial" w:eastAsia="Times New Roman" w:hAnsi="Arial" w:cs="Arial"/>
          <w:lang w:eastAsia="en-GB"/>
        </w:rPr>
        <w:t>chools that the pupil’s attend after leaving us</w:t>
      </w:r>
    </w:p>
    <w:p w14:paraId="77EA072E" w14:textId="77777777" w:rsidR="00844C12" w:rsidRPr="00327C38" w:rsidRDefault="00844C12" w:rsidP="00844C12">
      <w:pPr>
        <w:ind w:left="426"/>
        <w:rPr>
          <w:rFonts w:ascii="Arial" w:hAnsi="Arial" w:cs="Arial"/>
          <w:lang w:val="en"/>
        </w:rPr>
      </w:pPr>
      <w:bookmarkStart w:id="0" w:name="_Hlk86825507"/>
      <w:r w:rsidRPr="00CA29A8">
        <w:rPr>
          <w:rFonts w:ascii="Arial" w:eastAsia="Times New Roman" w:hAnsi="Arial" w:cs="Arial"/>
          <w:lang w:eastAsia="en-GB"/>
        </w:rPr>
        <w:t>Where</w:t>
      </w:r>
      <w:r>
        <w:rPr>
          <w:rFonts w:ascii="Arial" w:eastAsia="Times New Roman" w:hAnsi="Arial" w:cs="Arial"/>
          <w:lang w:eastAsia="en-GB"/>
        </w:rPr>
        <w:t xml:space="preserve"> we transfer personal data to a </w:t>
      </w:r>
      <w:r w:rsidRPr="00CA29A8">
        <w:rPr>
          <w:rFonts w:ascii="Arial" w:eastAsia="Times New Roman" w:hAnsi="Arial" w:cs="Arial"/>
          <w:lang w:eastAsia="en-GB"/>
        </w:rPr>
        <w:t>country or territory outside the</w:t>
      </w:r>
      <w:r>
        <w:rPr>
          <w:rFonts w:ascii="Arial" w:eastAsia="Times New Roman" w:hAnsi="Arial" w:cs="Arial"/>
          <w:lang w:eastAsia="en-GB"/>
        </w:rPr>
        <w:t xml:space="preserve"> UK</w:t>
      </w:r>
      <w:r w:rsidRPr="00CA29A8">
        <w:rPr>
          <w:rFonts w:ascii="Arial" w:eastAsia="Times New Roman" w:hAnsi="Arial" w:cs="Arial"/>
          <w:lang w:eastAsia="en-GB"/>
        </w:rPr>
        <w:t xml:space="preserve">, we will do so in accordance with </w:t>
      </w:r>
      <w:r>
        <w:rPr>
          <w:rFonts w:ascii="Arial" w:eastAsia="Times New Roman" w:hAnsi="Arial" w:cs="Arial"/>
          <w:lang w:eastAsia="en-GB"/>
        </w:rPr>
        <w:t xml:space="preserve">UK </w:t>
      </w:r>
      <w:r w:rsidRPr="00CA29A8">
        <w:rPr>
          <w:rFonts w:ascii="Arial" w:eastAsia="Times New Roman" w:hAnsi="Arial" w:cs="Arial"/>
          <w:lang w:eastAsia="en-GB"/>
        </w:rPr>
        <w:t>data protection law.</w:t>
      </w:r>
      <w:r w:rsidRPr="00327C38">
        <w:rPr>
          <w:rFonts w:ascii="Lato" w:hAnsi="Lato" w:cs="Arial"/>
          <w:color w:val="333333"/>
          <w:sz w:val="21"/>
          <w:szCs w:val="21"/>
          <w:lang w:val="en"/>
        </w:rPr>
        <w:t xml:space="preserve"> </w:t>
      </w:r>
      <w:r w:rsidRPr="00327C38">
        <w:rPr>
          <w:rFonts w:ascii="Arial" w:hAnsi="Arial" w:cs="Arial"/>
          <w:lang w:val="en"/>
        </w:rPr>
        <w:t xml:space="preserve">When transferring personal information outside the </w:t>
      </w:r>
      <w:r>
        <w:rPr>
          <w:rFonts w:ascii="Arial" w:hAnsi="Arial" w:cs="Arial"/>
          <w:lang w:val="en"/>
        </w:rPr>
        <w:t>UK</w:t>
      </w:r>
      <w:r w:rsidRPr="00327C38">
        <w:rPr>
          <w:rFonts w:ascii="Arial" w:hAnsi="Arial" w:cs="Arial"/>
          <w:lang w:val="en"/>
        </w:rPr>
        <w:t>, we will:</w:t>
      </w:r>
    </w:p>
    <w:p w14:paraId="68226978" w14:textId="77777777" w:rsidR="00844C12" w:rsidRPr="00327C38" w:rsidRDefault="00844C12" w:rsidP="00844C12">
      <w:pPr>
        <w:numPr>
          <w:ilvl w:val="0"/>
          <w:numId w:val="22"/>
        </w:numPr>
        <w:spacing w:before="100" w:beforeAutospacing="1" w:after="100" w:afterAutospacing="1" w:line="240" w:lineRule="auto"/>
        <w:rPr>
          <w:rFonts w:ascii="Arial" w:eastAsia="Times New Roman" w:hAnsi="Arial" w:cs="Arial"/>
          <w:lang w:val="en" w:eastAsia="en-GB"/>
        </w:rPr>
      </w:pPr>
      <w:r w:rsidRPr="00327C38">
        <w:rPr>
          <w:rFonts w:ascii="Arial" w:eastAsia="Times New Roman" w:hAnsi="Arial" w:cs="Arial"/>
          <w:lang w:val="en" w:eastAsia="en-GB"/>
        </w:rPr>
        <w:t>include the standard contractual data protection clauses approved by the</w:t>
      </w:r>
      <w:r>
        <w:rPr>
          <w:rFonts w:ascii="Arial" w:eastAsia="Times New Roman" w:hAnsi="Arial" w:cs="Arial"/>
          <w:lang w:val="en" w:eastAsia="en-GB"/>
        </w:rPr>
        <w:t xml:space="preserve"> European Commission</w:t>
      </w:r>
      <w:r w:rsidRPr="00327C38">
        <w:rPr>
          <w:rFonts w:ascii="Arial" w:eastAsia="Times New Roman" w:hAnsi="Arial" w:cs="Arial"/>
          <w:lang w:val="en" w:eastAsia="en-GB"/>
        </w:rPr>
        <w:t xml:space="preserve"> for transferring personal information outside the </w:t>
      </w:r>
      <w:r>
        <w:rPr>
          <w:rFonts w:ascii="Arial" w:eastAsia="Times New Roman" w:hAnsi="Arial" w:cs="Arial"/>
          <w:lang w:val="en" w:eastAsia="en-GB"/>
        </w:rPr>
        <w:t>UK</w:t>
      </w:r>
      <w:r w:rsidRPr="00327C38">
        <w:rPr>
          <w:rFonts w:ascii="Arial" w:eastAsia="Times New Roman" w:hAnsi="Arial" w:cs="Arial"/>
          <w:lang w:val="en" w:eastAsia="en-GB"/>
        </w:rPr>
        <w:t xml:space="preserve"> into our contracts with those third parties (these are the clauses approved under Article 46.2 of the General Data Protection Regulation (GDPR)); or</w:t>
      </w:r>
    </w:p>
    <w:p w14:paraId="0B3500E1" w14:textId="77777777" w:rsidR="00844C12" w:rsidRPr="00327C38" w:rsidRDefault="00844C12" w:rsidP="00844C12">
      <w:pPr>
        <w:numPr>
          <w:ilvl w:val="0"/>
          <w:numId w:val="22"/>
        </w:numPr>
        <w:spacing w:before="100" w:beforeAutospacing="1" w:after="100" w:afterAutospacing="1" w:line="240" w:lineRule="auto"/>
        <w:rPr>
          <w:rFonts w:ascii="Arial" w:eastAsia="Times New Roman" w:hAnsi="Arial" w:cs="Arial"/>
          <w:lang w:val="en" w:eastAsia="en-GB"/>
        </w:rPr>
      </w:pPr>
      <w:r w:rsidRPr="00327C38">
        <w:rPr>
          <w:rFonts w:ascii="Arial" w:eastAsia="Times New Roman" w:hAnsi="Arial" w:cs="Arial"/>
          <w:lang w:val="en" w:eastAsia="en-GB"/>
        </w:rPr>
        <w:t xml:space="preserve">ensure that the </w:t>
      </w:r>
      <w:r>
        <w:rPr>
          <w:rFonts w:ascii="Arial" w:eastAsia="Times New Roman" w:hAnsi="Arial" w:cs="Arial"/>
          <w:lang w:val="en" w:eastAsia="en-GB"/>
        </w:rPr>
        <w:t xml:space="preserve">legal framework in the </w:t>
      </w:r>
      <w:r w:rsidRPr="00327C38">
        <w:rPr>
          <w:rFonts w:ascii="Arial" w:eastAsia="Times New Roman" w:hAnsi="Arial" w:cs="Arial"/>
          <w:lang w:val="en" w:eastAsia="en-GB"/>
        </w:rPr>
        <w:t xml:space="preserve">country in which your personal information will be handled has been </w:t>
      </w:r>
      <w:bookmarkStart w:id="1" w:name="_Hlk84240100"/>
      <w:r>
        <w:rPr>
          <w:rFonts w:ascii="Arial" w:eastAsia="Times New Roman" w:hAnsi="Arial" w:cs="Arial"/>
          <w:lang w:val="en" w:eastAsia="en-GB"/>
        </w:rPr>
        <w:t>assessed as providing adequate protection for individuals’ rights and freedoms for their personal data</w:t>
      </w:r>
      <w:bookmarkEnd w:id="1"/>
      <w:r w:rsidRPr="00327C38">
        <w:rPr>
          <w:rFonts w:ascii="Arial" w:eastAsia="Times New Roman" w:hAnsi="Arial" w:cs="Arial"/>
          <w:lang w:val="en" w:eastAsia="en-GB"/>
        </w:rPr>
        <w:t xml:space="preserve"> by the </w:t>
      </w:r>
      <w:r>
        <w:rPr>
          <w:rFonts w:ascii="Arial" w:eastAsia="Times New Roman" w:hAnsi="Arial" w:cs="Arial"/>
          <w:lang w:val="en" w:eastAsia="en-GB"/>
        </w:rPr>
        <w:t>UK Government</w:t>
      </w:r>
      <w:r w:rsidRPr="00327C38">
        <w:rPr>
          <w:rFonts w:ascii="Arial" w:eastAsia="Times New Roman" w:hAnsi="Arial" w:cs="Arial"/>
          <w:lang w:val="en" w:eastAsia="en-GB"/>
        </w:rPr>
        <w:t>.</w:t>
      </w:r>
    </w:p>
    <w:p w14:paraId="0B6F7AE1" w14:textId="77777777" w:rsidR="00844C12" w:rsidRPr="00327C38" w:rsidRDefault="00844C12" w:rsidP="00844C12">
      <w:pPr>
        <w:spacing w:before="100" w:beforeAutospacing="1" w:after="100" w:afterAutospacing="1" w:line="240" w:lineRule="auto"/>
        <w:ind w:left="426"/>
        <w:rPr>
          <w:rFonts w:ascii="Arial" w:eastAsia="Times New Roman" w:hAnsi="Arial" w:cs="Arial"/>
          <w:lang w:val="en" w:eastAsia="en-GB"/>
        </w:rPr>
      </w:pPr>
      <w:r w:rsidRPr="00327C38">
        <w:rPr>
          <w:rFonts w:ascii="Arial" w:eastAsia="Times New Roman" w:hAnsi="Arial" w:cs="Arial"/>
          <w:lang w:val="en" w:eastAsia="en-GB"/>
        </w:rPr>
        <w:lastRenderedPageBreak/>
        <w:t xml:space="preserve">You can find out further information about the rules on data transfers outside the </w:t>
      </w:r>
      <w:r>
        <w:rPr>
          <w:rFonts w:ascii="Arial" w:eastAsia="Times New Roman" w:hAnsi="Arial" w:cs="Arial"/>
          <w:lang w:val="en" w:eastAsia="en-GB"/>
        </w:rPr>
        <w:t>UK</w:t>
      </w:r>
      <w:r w:rsidRPr="00327C38">
        <w:rPr>
          <w:rFonts w:ascii="Arial" w:eastAsia="Times New Roman" w:hAnsi="Arial" w:cs="Arial"/>
          <w:lang w:val="en" w:eastAsia="en-GB"/>
        </w:rPr>
        <w:t>, including the mechanisms that we rely upon, on the</w:t>
      </w:r>
      <w:r>
        <w:rPr>
          <w:rFonts w:ascii="Arial" w:eastAsia="Times New Roman" w:hAnsi="Arial" w:cs="Arial"/>
          <w:lang w:val="en" w:eastAsia="en-GB"/>
        </w:rPr>
        <w:t xml:space="preserve"> website of the UK</w:t>
      </w:r>
      <w:r w:rsidRPr="00327C38">
        <w:rPr>
          <w:rFonts w:ascii="Arial" w:eastAsia="Times New Roman" w:hAnsi="Arial" w:cs="Arial"/>
          <w:lang w:val="en" w:eastAsia="en-GB"/>
        </w:rPr>
        <w:t xml:space="preserve"> </w:t>
      </w:r>
      <w:r>
        <w:rPr>
          <w:rFonts w:ascii="Arial" w:eastAsia="Times New Roman" w:hAnsi="Arial" w:cs="Arial"/>
          <w:lang w:val="en" w:eastAsia="en-GB"/>
        </w:rPr>
        <w:t xml:space="preserve">Information Commissioner’s Office </w:t>
      </w:r>
      <w:r>
        <w:rPr>
          <w:rStyle w:val="Hyperlink"/>
          <w:rFonts w:ascii="Arial" w:eastAsia="Times New Roman" w:hAnsi="Arial" w:cs="Arial"/>
          <w:lang w:val="en" w:eastAsia="en-GB"/>
        </w:rPr>
        <w:t xml:space="preserve">  </w:t>
      </w:r>
      <w:hyperlink r:id="rId9" w:history="1">
        <w:r w:rsidRPr="00245A31">
          <w:rPr>
            <w:rStyle w:val="Hyperlink"/>
            <w:rFonts w:ascii="Arial" w:eastAsia="Times New Roman" w:hAnsi="Arial" w:cs="Arial"/>
            <w:lang w:val="en" w:eastAsia="en-GB"/>
          </w:rPr>
          <w:t>https://ico.org.uk/</w:t>
        </w:r>
      </w:hyperlink>
    </w:p>
    <w:bookmarkEnd w:id="0"/>
    <w:p w14:paraId="38C4E26B"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7. Why we share pupil information</w:t>
      </w:r>
    </w:p>
    <w:p w14:paraId="742EE82D"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do not share information about our pupils with anyone without consent unless the law and our policies allow us to do so.</w:t>
      </w:r>
    </w:p>
    <w:p w14:paraId="468E0739"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share pupils’ data with the Department for Education (DfE) on a statutory basis. This data sharing underpins school funding and educational attainment policy and monitoring.</w:t>
      </w:r>
      <w:r w:rsidR="00D73716">
        <w:rPr>
          <w:rFonts w:ascii="Arial" w:eastAsia="Times New Roman" w:hAnsi="Arial" w:cs="Arial"/>
          <w:lang w:eastAsia="en-GB"/>
        </w:rPr>
        <w:t xml:space="preserve"> We may share information with third parties that contract with DfE </w:t>
      </w:r>
    </w:p>
    <w:p w14:paraId="51B7FFBB"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are required to share information about our pupils</w:t>
      </w:r>
      <w:r w:rsidR="00E73651">
        <w:rPr>
          <w:rFonts w:ascii="Arial" w:eastAsia="Times New Roman" w:hAnsi="Arial" w:cs="Arial"/>
          <w:lang w:eastAsia="en-GB"/>
        </w:rPr>
        <w:t>, or former pupils,</w:t>
      </w:r>
      <w:r w:rsidRPr="00CA29A8">
        <w:rPr>
          <w:rFonts w:ascii="Arial" w:eastAsia="Times New Roman" w:hAnsi="Arial" w:cs="Arial"/>
          <w:lang w:eastAsia="en-GB"/>
        </w:rPr>
        <w:t xml:space="preserve"> with </w:t>
      </w:r>
      <w:r w:rsidR="00E73651">
        <w:rPr>
          <w:rFonts w:ascii="Arial" w:eastAsia="Times New Roman" w:hAnsi="Arial" w:cs="Arial"/>
          <w:lang w:eastAsia="en-GB"/>
        </w:rPr>
        <w:t xml:space="preserve">Gateshead Council </w:t>
      </w:r>
      <w:r w:rsidRPr="00CA29A8">
        <w:rPr>
          <w:rFonts w:ascii="Arial" w:eastAsia="Times New Roman" w:hAnsi="Arial" w:cs="Arial"/>
          <w:lang w:eastAsia="en-GB"/>
        </w:rPr>
        <w:t>an</w:t>
      </w:r>
      <w:r w:rsidR="0058293F">
        <w:rPr>
          <w:rFonts w:ascii="Arial" w:eastAsia="Times New Roman" w:hAnsi="Arial" w:cs="Arial"/>
          <w:lang w:eastAsia="en-GB"/>
        </w:rPr>
        <w:t>d the DfE</w:t>
      </w:r>
      <w:r w:rsidRPr="00CA29A8">
        <w:rPr>
          <w:rFonts w:ascii="Arial" w:eastAsia="Times New Roman" w:hAnsi="Arial" w:cs="Arial"/>
          <w:lang w:eastAsia="en-GB"/>
        </w:rPr>
        <w:t xml:space="preserve"> under section 3 of The Education (Information </w:t>
      </w:r>
      <w:r w:rsidR="008C1D0F">
        <w:rPr>
          <w:rFonts w:ascii="Arial" w:eastAsia="Times New Roman" w:hAnsi="Arial" w:cs="Arial"/>
          <w:lang w:eastAsia="en-GB"/>
        </w:rPr>
        <w:t>a</w:t>
      </w:r>
      <w:r w:rsidRPr="00CA29A8">
        <w:rPr>
          <w:rFonts w:ascii="Arial" w:eastAsia="Times New Roman" w:hAnsi="Arial" w:cs="Arial"/>
          <w:lang w:eastAsia="en-GB"/>
        </w:rPr>
        <w:t>bout Individual Pupils) (England) Regulations 2013.</w:t>
      </w:r>
    </w:p>
    <w:p w14:paraId="1ADA8399"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8. Data collection requirements:</w:t>
      </w:r>
    </w:p>
    <w:p w14:paraId="4BF7562E" w14:textId="77777777" w:rsid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To find out more about the data collection requirements placed on us by the Department for Education (for ex</w:t>
      </w:r>
      <w:r w:rsidR="008C1D0F">
        <w:rPr>
          <w:rFonts w:ascii="Arial" w:eastAsia="Times New Roman" w:hAnsi="Arial" w:cs="Arial"/>
          <w:lang w:eastAsia="en-GB"/>
        </w:rPr>
        <w:t>ample; via the school census) visit:</w:t>
      </w:r>
      <w:r w:rsidRPr="00CA29A8">
        <w:rPr>
          <w:rFonts w:ascii="Arial" w:eastAsia="Times New Roman" w:hAnsi="Arial" w:cs="Arial"/>
          <w:lang w:eastAsia="en-GB"/>
        </w:rPr>
        <w:t xml:space="preserve"> </w:t>
      </w:r>
      <w:hyperlink r:id="rId10" w:history="1">
        <w:r w:rsidRPr="00CA29A8">
          <w:rPr>
            <w:rFonts w:ascii="Arial" w:eastAsia="Times New Roman" w:hAnsi="Arial" w:cs="Arial"/>
            <w:color w:val="0000FF"/>
            <w:u w:val="single"/>
            <w:lang w:eastAsia="en-GB"/>
          </w:rPr>
          <w:t>https://www.gov.uk/education/data-collection-and-censuses-for-schools</w:t>
        </w:r>
      </w:hyperlink>
      <w:r w:rsidRPr="00CA29A8">
        <w:rPr>
          <w:rFonts w:ascii="Arial" w:eastAsia="Times New Roman" w:hAnsi="Arial" w:cs="Arial"/>
          <w:lang w:eastAsia="en-GB"/>
        </w:rPr>
        <w:t>.</w:t>
      </w:r>
    </w:p>
    <w:p w14:paraId="6AB1F521" w14:textId="77777777" w:rsidR="00787824" w:rsidRDefault="00787824" w:rsidP="00CA29A8">
      <w:pPr>
        <w:spacing w:before="100" w:beforeAutospacing="1" w:after="100" w:afterAutospacing="1" w:line="240" w:lineRule="auto"/>
        <w:ind w:left="426"/>
        <w:rPr>
          <w:rFonts w:ascii="Arial" w:eastAsia="Times New Roman" w:hAnsi="Arial" w:cs="Arial"/>
          <w:b/>
          <w:lang w:eastAsia="en-GB"/>
        </w:rPr>
      </w:pPr>
      <w:r w:rsidRPr="00787824">
        <w:rPr>
          <w:rFonts w:ascii="Arial" w:eastAsia="Times New Roman" w:hAnsi="Arial" w:cs="Arial"/>
          <w:b/>
          <w:lang w:eastAsia="en-GB"/>
        </w:rPr>
        <w:t xml:space="preserve">Youth Support Services </w:t>
      </w:r>
    </w:p>
    <w:p w14:paraId="4815EBB3" w14:textId="22DF89D7" w:rsidR="00787824" w:rsidRDefault="00787824" w:rsidP="00CA29A8">
      <w:pPr>
        <w:spacing w:before="100" w:beforeAutospacing="1" w:after="100" w:afterAutospacing="1" w:line="240" w:lineRule="auto"/>
        <w:ind w:left="426"/>
        <w:rPr>
          <w:rFonts w:ascii="Arial" w:eastAsia="Times New Roman" w:hAnsi="Arial" w:cs="Arial"/>
          <w:b/>
          <w:i/>
          <w:color w:val="FF0000"/>
          <w:lang w:eastAsia="en-GB"/>
        </w:rPr>
      </w:pPr>
      <w:r w:rsidRPr="00787824">
        <w:rPr>
          <w:rFonts w:ascii="Arial" w:eastAsia="Times New Roman" w:hAnsi="Arial" w:cs="Arial"/>
          <w:lang w:eastAsia="en-GB"/>
        </w:rPr>
        <w:t>Pupils aged 13+</w:t>
      </w:r>
      <w:r>
        <w:rPr>
          <w:rFonts w:ascii="Arial" w:eastAsia="Times New Roman" w:hAnsi="Arial" w:cs="Arial"/>
          <w:b/>
          <w:lang w:eastAsia="en-GB"/>
        </w:rPr>
        <w:t xml:space="preserve"> </w:t>
      </w:r>
    </w:p>
    <w:p w14:paraId="0BFFFD69" w14:textId="77777777" w:rsidR="00787824" w:rsidRPr="00787824" w:rsidRDefault="00787824" w:rsidP="00CA29A8">
      <w:pPr>
        <w:spacing w:before="100" w:beforeAutospacing="1" w:after="100" w:afterAutospacing="1" w:line="240" w:lineRule="auto"/>
        <w:ind w:left="426"/>
        <w:rPr>
          <w:rFonts w:ascii="Arial" w:eastAsia="Times New Roman" w:hAnsi="Arial" w:cs="Arial"/>
          <w:lang w:eastAsia="en-GB"/>
        </w:rPr>
      </w:pPr>
      <w:r w:rsidRPr="00787824">
        <w:rPr>
          <w:rFonts w:ascii="Arial" w:eastAsia="Times New Roman" w:hAnsi="Arial" w:cs="Arial"/>
          <w:lang w:eastAsia="en-GB"/>
        </w:rPr>
        <w:t>Once our pupils reach the age of 13, we also pass information to Gateshead Council an</w:t>
      </w:r>
      <w:r>
        <w:rPr>
          <w:rFonts w:ascii="Arial" w:eastAsia="Times New Roman" w:hAnsi="Arial" w:cs="Arial"/>
          <w:lang w:eastAsia="en-GB"/>
        </w:rPr>
        <w:t>d</w:t>
      </w:r>
      <w:r w:rsidRPr="00787824">
        <w:rPr>
          <w:rFonts w:ascii="Arial" w:eastAsia="Times New Roman" w:hAnsi="Arial" w:cs="Arial"/>
          <w:lang w:eastAsia="en-GB"/>
        </w:rPr>
        <w:t xml:space="preserve"> / or </w:t>
      </w:r>
      <w:r>
        <w:rPr>
          <w:rFonts w:ascii="Arial" w:eastAsia="Times New Roman" w:hAnsi="Arial" w:cs="Arial"/>
          <w:lang w:eastAsia="en-GB"/>
        </w:rPr>
        <w:t xml:space="preserve">the </w:t>
      </w:r>
      <w:r w:rsidRPr="00787824">
        <w:rPr>
          <w:rFonts w:ascii="Arial" w:eastAsia="Times New Roman" w:hAnsi="Arial" w:cs="Arial"/>
          <w:lang w:eastAsia="en-GB"/>
        </w:rPr>
        <w:t>provider of youth support services as they have responsibilities in relation to the education or training of 13-19 year olds under section 507B of the Education Act 1996. This enables them to provide support services as follows:</w:t>
      </w:r>
    </w:p>
    <w:p w14:paraId="76A94E47" w14:textId="77777777" w:rsidR="00787824" w:rsidRPr="00787824" w:rsidRDefault="00721203" w:rsidP="00787824">
      <w:pPr>
        <w:pStyle w:val="ListParagraph"/>
        <w:numPr>
          <w:ilvl w:val="0"/>
          <w:numId w:val="20"/>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y</w:t>
      </w:r>
      <w:r w:rsidR="00787824" w:rsidRPr="00787824">
        <w:rPr>
          <w:rFonts w:ascii="Arial" w:eastAsia="Times New Roman" w:hAnsi="Arial" w:cs="Arial"/>
          <w:lang w:eastAsia="en-GB"/>
        </w:rPr>
        <w:t>outh support services</w:t>
      </w:r>
    </w:p>
    <w:p w14:paraId="582CEF48" w14:textId="77777777" w:rsidR="00787824" w:rsidRDefault="00787824" w:rsidP="00787824">
      <w:pPr>
        <w:pStyle w:val="ListParagraph"/>
        <w:numPr>
          <w:ilvl w:val="0"/>
          <w:numId w:val="20"/>
        </w:numPr>
        <w:spacing w:before="100" w:beforeAutospacing="1" w:after="100" w:afterAutospacing="1" w:line="240" w:lineRule="auto"/>
        <w:rPr>
          <w:rFonts w:ascii="Arial" w:eastAsia="Times New Roman" w:hAnsi="Arial" w:cs="Arial"/>
          <w:lang w:eastAsia="en-GB"/>
        </w:rPr>
      </w:pPr>
      <w:r w:rsidRPr="00787824">
        <w:rPr>
          <w:rFonts w:ascii="Arial" w:eastAsia="Times New Roman" w:hAnsi="Arial" w:cs="Arial"/>
          <w:lang w:eastAsia="en-GB"/>
        </w:rPr>
        <w:t>Careers advisers</w:t>
      </w:r>
    </w:p>
    <w:p w14:paraId="2CA1F2BA" w14:textId="0B096C18" w:rsidR="00D4142F" w:rsidRPr="00D43857" w:rsidRDefault="00721203" w:rsidP="00D43857">
      <w:pPr>
        <w:spacing w:before="100" w:beforeAutospacing="1" w:after="100" w:afterAutospacing="1" w:line="240" w:lineRule="auto"/>
        <w:ind w:left="435"/>
        <w:rPr>
          <w:rFonts w:ascii="Arial" w:eastAsia="Times New Roman" w:hAnsi="Arial" w:cs="Arial"/>
          <w:lang w:val="en" w:eastAsia="en-GB"/>
        </w:rPr>
      </w:pPr>
      <w:r w:rsidRPr="00721203">
        <w:rPr>
          <w:rFonts w:ascii="Arial" w:eastAsia="Times New Roman" w:hAnsi="Arial" w:cs="Arial"/>
          <w:lang w:val="en" w:eastAsia="en-GB"/>
        </w:rPr>
        <w:t>Youth Suppo</w:t>
      </w:r>
      <w:r>
        <w:rPr>
          <w:rFonts w:ascii="Arial" w:eastAsia="Times New Roman" w:hAnsi="Arial" w:cs="Arial"/>
          <w:lang w:val="en" w:eastAsia="en-GB"/>
        </w:rPr>
        <w:t xml:space="preserve">rt services pass on some of </w:t>
      </w:r>
      <w:r w:rsidRPr="00721203">
        <w:rPr>
          <w:rFonts w:ascii="Arial" w:eastAsia="Times New Roman" w:hAnsi="Arial" w:cs="Arial"/>
          <w:lang w:val="en" w:eastAsia="en-GB"/>
        </w:rPr>
        <w:t xml:space="preserve">information they collect to the (DfE) to enable them to assess the local authorities' performance and determine the destinations of young people after they have left compulsory education. If you require more information about how the DfE store and use your information please visit the </w:t>
      </w:r>
      <w:hyperlink r:id="rId11" w:tgtFrame="_blank" w:history="1">
        <w:r w:rsidRPr="00721203">
          <w:rPr>
            <w:rStyle w:val="Hyperlink"/>
            <w:rFonts w:ascii="Arial" w:eastAsia="Times New Roman" w:hAnsi="Arial" w:cs="Arial"/>
            <w:lang w:val="en" w:eastAsia="en-GB"/>
          </w:rPr>
          <w:t>Gov.uk website</w:t>
        </w:r>
      </w:hyperlink>
      <w:bookmarkStart w:id="2" w:name="_Hlk524594828"/>
    </w:p>
    <w:bookmarkEnd w:id="2"/>
    <w:p w14:paraId="5BE98895" w14:textId="77777777" w:rsidR="002B6B35" w:rsidRPr="002B6B35" w:rsidRDefault="002B6B35" w:rsidP="002B6B35">
      <w:pPr>
        <w:spacing w:before="100" w:beforeAutospacing="1" w:after="100" w:afterAutospacing="1" w:line="240" w:lineRule="auto"/>
        <w:ind w:left="435"/>
        <w:rPr>
          <w:rFonts w:ascii="Arial" w:eastAsia="Times New Roman" w:hAnsi="Arial" w:cs="Arial"/>
          <w:lang w:eastAsia="en-GB"/>
        </w:rPr>
      </w:pPr>
      <w:r>
        <w:rPr>
          <w:rFonts w:ascii="Arial" w:eastAsia="Times New Roman" w:hAnsi="Arial" w:cs="Arial"/>
          <w:lang w:eastAsia="en-GB"/>
        </w:rPr>
        <w:t xml:space="preserve">A parent or guardian can request that </w:t>
      </w:r>
      <w:r w:rsidRPr="002B6B35">
        <w:rPr>
          <w:rFonts w:ascii="Arial" w:eastAsia="Times New Roman" w:hAnsi="Arial" w:cs="Arial"/>
          <w:b/>
          <w:lang w:eastAsia="en-GB"/>
        </w:rPr>
        <w:t>only</w:t>
      </w:r>
      <w:r>
        <w:rPr>
          <w:rFonts w:ascii="Arial" w:eastAsia="Times New Roman" w:hAnsi="Arial" w:cs="Arial"/>
          <w:b/>
          <w:lang w:eastAsia="en-GB"/>
        </w:rPr>
        <w:t xml:space="preserve"> </w:t>
      </w:r>
      <w:r w:rsidRPr="002B6B35">
        <w:rPr>
          <w:rFonts w:ascii="Arial" w:eastAsia="Times New Roman" w:hAnsi="Arial" w:cs="Arial"/>
          <w:lang w:eastAsia="en-GB"/>
        </w:rPr>
        <w:t>their child’s</w:t>
      </w:r>
      <w:r>
        <w:rPr>
          <w:rFonts w:ascii="Arial" w:eastAsia="Times New Roman" w:hAnsi="Arial" w:cs="Arial"/>
          <w:lang w:eastAsia="en-GB"/>
        </w:rPr>
        <w:t xml:space="preserve"> name, address and date of birth is passed to their local authority or provider of youth support services by informing us. </w:t>
      </w:r>
      <w:r w:rsidR="00B72EC0">
        <w:rPr>
          <w:rFonts w:ascii="Arial" w:eastAsia="Times New Roman" w:hAnsi="Arial" w:cs="Arial"/>
          <w:lang w:eastAsia="en-GB"/>
        </w:rPr>
        <w:t>This right is transferred</w:t>
      </w:r>
      <w:r w:rsidR="00721203">
        <w:rPr>
          <w:rFonts w:ascii="Arial" w:eastAsia="Times New Roman" w:hAnsi="Arial" w:cs="Arial"/>
          <w:lang w:eastAsia="en-GB"/>
        </w:rPr>
        <w:t xml:space="preserve"> </w:t>
      </w:r>
      <w:r>
        <w:rPr>
          <w:rFonts w:ascii="Arial" w:eastAsia="Times New Roman" w:hAnsi="Arial" w:cs="Arial"/>
          <w:lang w:eastAsia="en-GB"/>
        </w:rPr>
        <w:t>to the child</w:t>
      </w:r>
      <w:r w:rsidR="00721203">
        <w:rPr>
          <w:rFonts w:ascii="Arial" w:eastAsia="Times New Roman" w:hAnsi="Arial" w:cs="Arial"/>
          <w:lang w:eastAsia="en-GB"/>
        </w:rPr>
        <w:t xml:space="preserve"> </w:t>
      </w:r>
      <w:r>
        <w:rPr>
          <w:rFonts w:ascii="Arial" w:eastAsia="Times New Roman" w:hAnsi="Arial" w:cs="Arial"/>
          <w:lang w:eastAsia="en-GB"/>
        </w:rPr>
        <w:t xml:space="preserve">once he/she reaches the age of 16 years old. </w:t>
      </w:r>
    </w:p>
    <w:p w14:paraId="2929B31E" w14:textId="1126C9ED" w:rsidR="002B6B35" w:rsidRDefault="00787824" w:rsidP="002B6B35">
      <w:pPr>
        <w:spacing w:before="100" w:beforeAutospacing="1" w:after="100" w:afterAutospacing="1" w:line="240" w:lineRule="auto"/>
        <w:ind w:left="435"/>
        <w:rPr>
          <w:rFonts w:ascii="Arial" w:eastAsia="Times New Roman" w:hAnsi="Arial" w:cs="Arial"/>
          <w:b/>
          <w:i/>
          <w:color w:val="FF0000"/>
          <w:lang w:eastAsia="en-GB"/>
        </w:rPr>
      </w:pPr>
      <w:r w:rsidRPr="00787824">
        <w:rPr>
          <w:rFonts w:ascii="Arial" w:eastAsia="Times New Roman" w:hAnsi="Arial" w:cs="Arial"/>
          <w:lang w:eastAsia="en-GB"/>
        </w:rPr>
        <w:t>Pupils aged 16+</w:t>
      </w:r>
    </w:p>
    <w:p w14:paraId="3FC94A75" w14:textId="77777777" w:rsidR="00787824" w:rsidRPr="00B72EC0" w:rsidRDefault="00787824" w:rsidP="002B6B35">
      <w:pPr>
        <w:spacing w:before="100" w:beforeAutospacing="1" w:after="100" w:afterAutospacing="1" w:line="240" w:lineRule="auto"/>
        <w:ind w:left="435"/>
        <w:rPr>
          <w:rFonts w:ascii="Arial" w:eastAsia="Times New Roman" w:hAnsi="Arial" w:cs="Arial"/>
          <w:lang w:eastAsia="en-GB"/>
        </w:rPr>
      </w:pPr>
      <w:r w:rsidRPr="00B72EC0">
        <w:rPr>
          <w:rFonts w:ascii="Arial" w:eastAsia="Times New Roman" w:hAnsi="Arial" w:cs="Arial"/>
          <w:lang w:eastAsia="en-GB"/>
        </w:rPr>
        <w:t xml:space="preserve">We will also share certain information about pupils aged 16+ with Gateshead Council and / or the  </w:t>
      </w:r>
      <w:r w:rsidR="002B6B35" w:rsidRPr="00B72EC0">
        <w:rPr>
          <w:rFonts w:ascii="Arial" w:eastAsia="Times New Roman" w:hAnsi="Arial" w:cs="Arial"/>
          <w:lang w:eastAsia="en-GB"/>
        </w:rPr>
        <w:t xml:space="preserve"> </w:t>
      </w:r>
      <w:r w:rsidRPr="00B72EC0">
        <w:rPr>
          <w:rFonts w:ascii="Arial" w:eastAsia="Times New Roman" w:hAnsi="Arial" w:cs="Arial"/>
          <w:lang w:eastAsia="en-GB"/>
        </w:rPr>
        <w:t xml:space="preserve">provider of youth support services as they have responsibilities in relation to the education or training of 13-19 year olds </w:t>
      </w:r>
      <w:r w:rsidR="002B6B35" w:rsidRPr="00B72EC0">
        <w:rPr>
          <w:rFonts w:ascii="Arial" w:eastAsia="Times New Roman" w:hAnsi="Arial" w:cs="Arial"/>
          <w:lang w:eastAsia="en-GB"/>
        </w:rPr>
        <w:t xml:space="preserve">under section 507B of the Education Act 1996. </w:t>
      </w:r>
    </w:p>
    <w:p w14:paraId="283A4C10" w14:textId="77777777" w:rsidR="002B6B35" w:rsidRPr="00B72EC0" w:rsidRDefault="002B6B35" w:rsidP="002B6B35">
      <w:pPr>
        <w:spacing w:before="100" w:beforeAutospacing="1" w:after="100" w:afterAutospacing="1" w:line="240" w:lineRule="auto"/>
        <w:ind w:left="435"/>
        <w:rPr>
          <w:rFonts w:ascii="Arial" w:eastAsia="Times New Roman" w:hAnsi="Arial" w:cs="Arial"/>
          <w:lang w:eastAsia="en-GB"/>
        </w:rPr>
      </w:pPr>
      <w:r w:rsidRPr="00B72EC0">
        <w:rPr>
          <w:rFonts w:ascii="Arial" w:eastAsia="Times New Roman" w:hAnsi="Arial" w:cs="Arial"/>
          <w:lang w:eastAsia="en-GB"/>
        </w:rPr>
        <w:t xml:space="preserve">This enables them to </w:t>
      </w:r>
      <w:r w:rsidR="00721203" w:rsidRPr="00B72EC0">
        <w:rPr>
          <w:rFonts w:ascii="Arial" w:eastAsia="Times New Roman" w:hAnsi="Arial" w:cs="Arial"/>
          <w:lang w:eastAsia="en-GB"/>
        </w:rPr>
        <w:t>provide services as follows:</w:t>
      </w:r>
    </w:p>
    <w:p w14:paraId="5F84C852" w14:textId="77777777" w:rsidR="00721203" w:rsidRPr="00B72EC0" w:rsidRDefault="00721203" w:rsidP="00721203">
      <w:pPr>
        <w:pStyle w:val="ListParagraph"/>
        <w:numPr>
          <w:ilvl w:val="0"/>
          <w:numId w:val="21"/>
        </w:numPr>
        <w:spacing w:before="100" w:beforeAutospacing="1" w:after="100" w:afterAutospacing="1" w:line="240" w:lineRule="auto"/>
        <w:rPr>
          <w:rFonts w:ascii="Arial" w:eastAsia="Times New Roman" w:hAnsi="Arial" w:cs="Arial"/>
          <w:lang w:eastAsia="en-GB"/>
        </w:rPr>
      </w:pPr>
      <w:r w:rsidRPr="00B72EC0">
        <w:rPr>
          <w:rFonts w:ascii="Arial" w:eastAsia="Times New Roman" w:hAnsi="Arial" w:cs="Arial"/>
          <w:lang w:eastAsia="en-GB"/>
        </w:rPr>
        <w:t>post 16 education and training providers</w:t>
      </w:r>
    </w:p>
    <w:p w14:paraId="0405C8B6" w14:textId="77777777" w:rsidR="00721203" w:rsidRPr="00B72EC0" w:rsidRDefault="00721203" w:rsidP="00721203">
      <w:pPr>
        <w:pStyle w:val="ListParagraph"/>
        <w:numPr>
          <w:ilvl w:val="0"/>
          <w:numId w:val="21"/>
        </w:numPr>
        <w:spacing w:before="100" w:beforeAutospacing="1" w:after="100" w:afterAutospacing="1" w:line="240" w:lineRule="auto"/>
        <w:rPr>
          <w:rFonts w:ascii="Arial" w:eastAsia="Times New Roman" w:hAnsi="Arial" w:cs="Arial"/>
          <w:lang w:eastAsia="en-GB"/>
        </w:rPr>
      </w:pPr>
      <w:r w:rsidRPr="00B72EC0">
        <w:rPr>
          <w:rFonts w:ascii="Arial" w:eastAsia="Times New Roman" w:hAnsi="Arial" w:cs="Arial"/>
          <w:lang w:eastAsia="en-GB"/>
        </w:rPr>
        <w:t>youth support services</w:t>
      </w:r>
    </w:p>
    <w:p w14:paraId="5272C5FC" w14:textId="4225AA28" w:rsidR="00D4142F" w:rsidRPr="00D43857" w:rsidRDefault="00721203" w:rsidP="00D43857">
      <w:pPr>
        <w:pStyle w:val="ListParagraph"/>
        <w:numPr>
          <w:ilvl w:val="0"/>
          <w:numId w:val="21"/>
        </w:numPr>
        <w:spacing w:before="100" w:beforeAutospacing="1" w:after="100" w:afterAutospacing="1" w:line="240" w:lineRule="auto"/>
        <w:rPr>
          <w:rFonts w:ascii="Arial" w:eastAsia="Times New Roman" w:hAnsi="Arial" w:cs="Arial"/>
          <w:lang w:val="en" w:eastAsia="en-GB"/>
        </w:rPr>
      </w:pPr>
      <w:r w:rsidRPr="00B72EC0">
        <w:rPr>
          <w:rFonts w:ascii="Arial" w:eastAsia="Times New Roman" w:hAnsi="Arial" w:cs="Arial"/>
          <w:lang w:eastAsia="en-GB"/>
        </w:rPr>
        <w:t>careers advisers (</w:t>
      </w:r>
      <w:r w:rsidRPr="00B72EC0">
        <w:rPr>
          <w:rFonts w:ascii="Arial" w:eastAsia="Times New Roman" w:hAnsi="Arial" w:cs="Arial"/>
          <w:lang w:val="en" w:eastAsia="en-GB"/>
        </w:rPr>
        <w:t>for the purposes of securing appropriate support on entry to post 16 provision)</w:t>
      </w:r>
    </w:p>
    <w:p w14:paraId="1822447E" w14:textId="77777777" w:rsidR="00D4142F" w:rsidRDefault="00721203" w:rsidP="00D4142F">
      <w:pPr>
        <w:spacing w:before="100" w:beforeAutospacing="1" w:after="100" w:afterAutospacing="1" w:line="240" w:lineRule="auto"/>
        <w:ind w:left="435"/>
        <w:rPr>
          <w:rFonts w:ascii="Arial" w:eastAsia="Times New Roman" w:hAnsi="Arial" w:cs="Arial"/>
          <w:lang w:val="en" w:eastAsia="en-GB"/>
        </w:rPr>
      </w:pPr>
      <w:r w:rsidRPr="00721203">
        <w:rPr>
          <w:rFonts w:ascii="Arial" w:eastAsia="Times New Roman" w:hAnsi="Arial" w:cs="Arial"/>
          <w:lang w:val="en" w:eastAsia="en-GB"/>
        </w:rPr>
        <w:lastRenderedPageBreak/>
        <w:t xml:space="preserve">Youth Support services pass on some of information they collect to the </w:t>
      </w:r>
      <w:r>
        <w:rPr>
          <w:rFonts w:ascii="Arial" w:eastAsia="Times New Roman" w:hAnsi="Arial" w:cs="Arial"/>
          <w:lang w:val="en" w:eastAsia="en-GB"/>
        </w:rPr>
        <w:t xml:space="preserve">(DfE) to enable them to </w:t>
      </w:r>
      <w:r w:rsidRPr="00721203">
        <w:rPr>
          <w:rFonts w:ascii="Arial" w:eastAsia="Times New Roman" w:hAnsi="Arial" w:cs="Arial"/>
          <w:lang w:val="en" w:eastAsia="en-GB"/>
        </w:rPr>
        <w:t>assess the local authorities' performance and determine the destinations of young people after they</w:t>
      </w:r>
      <w:r w:rsidR="00D4142F">
        <w:rPr>
          <w:rFonts w:ascii="Arial" w:eastAsia="Times New Roman" w:hAnsi="Arial" w:cs="Arial"/>
          <w:lang w:val="en" w:eastAsia="en-GB"/>
        </w:rPr>
        <w:t xml:space="preserve"> </w:t>
      </w:r>
      <w:r w:rsidRPr="00721203">
        <w:rPr>
          <w:rFonts w:ascii="Arial" w:eastAsia="Times New Roman" w:hAnsi="Arial" w:cs="Arial"/>
          <w:lang w:val="en" w:eastAsia="en-GB"/>
        </w:rPr>
        <w:t xml:space="preserve">have left compulsory education. If you require more information about how the DfE store and use </w:t>
      </w:r>
      <w:r w:rsidR="00D4142F">
        <w:rPr>
          <w:rFonts w:ascii="Arial" w:eastAsia="Times New Roman" w:hAnsi="Arial" w:cs="Arial"/>
          <w:lang w:val="en" w:eastAsia="en-GB"/>
        </w:rPr>
        <w:t xml:space="preserve"> </w:t>
      </w:r>
      <w:r w:rsidRPr="00721203">
        <w:rPr>
          <w:rFonts w:ascii="Arial" w:eastAsia="Times New Roman" w:hAnsi="Arial" w:cs="Arial"/>
          <w:lang w:val="en" w:eastAsia="en-GB"/>
        </w:rPr>
        <w:t xml:space="preserve">your information please visit the </w:t>
      </w:r>
      <w:hyperlink r:id="rId12" w:tgtFrame="_blank" w:history="1">
        <w:r w:rsidRPr="00721203">
          <w:rPr>
            <w:rStyle w:val="Hyperlink"/>
            <w:rFonts w:ascii="Arial" w:eastAsia="Times New Roman" w:hAnsi="Arial" w:cs="Arial"/>
            <w:lang w:val="en" w:eastAsia="en-GB"/>
          </w:rPr>
          <w:t>Gov.uk website</w:t>
        </w:r>
      </w:hyperlink>
      <w:r w:rsidRPr="00721203">
        <w:rPr>
          <w:rFonts w:ascii="Arial" w:eastAsia="Times New Roman" w:hAnsi="Arial" w:cs="Arial"/>
          <w:lang w:val="en" w:eastAsia="en-GB"/>
        </w:rPr>
        <w:t>.</w:t>
      </w:r>
    </w:p>
    <w:p w14:paraId="75AA577C" w14:textId="77777777" w:rsidR="00D4142F" w:rsidRPr="00D4142F" w:rsidRDefault="00D4142F" w:rsidP="00D4142F">
      <w:pPr>
        <w:spacing w:before="100" w:beforeAutospacing="1" w:after="100" w:afterAutospacing="1" w:line="240" w:lineRule="auto"/>
        <w:ind w:left="435"/>
        <w:rPr>
          <w:rFonts w:ascii="Arial" w:eastAsia="Times New Roman" w:hAnsi="Arial" w:cs="Arial"/>
          <w:lang w:eastAsia="en-GB"/>
        </w:rPr>
      </w:pPr>
      <w:r>
        <w:rPr>
          <w:rFonts w:ascii="Arial" w:eastAsia="Times New Roman" w:hAnsi="Arial" w:cs="Arial"/>
          <w:lang w:eastAsia="en-GB"/>
        </w:rPr>
        <w:t xml:space="preserve">A parent or guardian can request that </w:t>
      </w:r>
      <w:r w:rsidRPr="002B6B35">
        <w:rPr>
          <w:rFonts w:ascii="Arial" w:eastAsia="Times New Roman" w:hAnsi="Arial" w:cs="Arial"/>
          <w:b/>
          <w:lang w:eastAsia="en-GB"/>
        </w:rPr>
        <w:t>only</w:t>
      </w:r>
      <w:r>
        <w:rPr>
          <w:rFonts w:ascii="Arial" w:eastAsia="Times New Roman" w:hAnsi="Arial" w:cs="Arial"/>
          <w:b/>
          <w:lang w:eastAsia="en-GB"/>
        </w:rPr>
        <w:t xml:space="preserve"> </w:t>
      </w:r>
      <w:r w:rsidRPr="002B6B35">
        <w:rPr>
          <w:rFonts w:ascii="Arial" w:eastAsia="Times New Roman" w:hAnsi="Arial" w:cs="Arial"/>
          <w:lang w:eastAsia="en-GB"/>
        </w:rPr>
        <w:t>their child’s</w:t>
      </w:r>
      <w:r>
        <w:rPr>
          <w:rFonts w:ascii="Arial" w:eastAsia="Times New Roman" w:hAnsi="Arial" w:cs="Arial"/>
          <w:lang w:eastAsia="en-GB"/>
        </w:rPr>
        <w:t xml:space="preserve"> name, address and date of birth is passed to their local authority or provider of youth support services by informing us. This right is transferred to the child once he/she reaches the age of 16 years old. </w:t>
      </w:r>
    </w:p>
    <w:p w14:paraId="22EB155A"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9. The National Pupil Database (NPD)</w:t>
      </w:r>
    </w:p>
    <w:p w14:paraId="2F9EE75A"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 xml:space="preserve">The NPD is owned and managed by the </w:t>
      </w:r>
      <w:r w:rsidR="00235D1D">
        <w:rPr>
          <w:rFonts w:ascii="Arial" w:eastAsia="Times New Roman" w:hAnsi="Arial" w:cs="Arial"/>
          <w:lang w:eastAsia="en-GB"/>
        </w:rPr>
        <w:t xml:space="preserve">DfE </w:t>
      </w:r>
      <w:r w:rsidRPr="00CA29A8">
        <w:rPr>
          <w:rFonts w:ascii="Arial" w:eastAsia="Times New Roman" w:hAnsi="Arial" w:cs="Arial"/>
          <w:lang w:eastAsia="en-GB"/>
        </w:rPr>
        <w:t>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7E1E305F"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6732B40E"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To find out more about the NPD, go to </w:t>
      </w:r>
      <w:hyperlink r:id="rId13" w:history="1">
        <w:r w:rsidRPr="00CA29A8">
          <w:rPr>
            <w:rFonts w:ascii="Arial" w:eastAsia="Times New Roman" w:hAnsi="Arial" w:cs="Arial"/>
            <w:color w:val="0000FF"/>
            <w:u w:val="single"/>
            <w:lang w:eastAsia="en-GB"/>
          </w:rPr>
          <w:t>https://www.gov.uk/government/publications/national-pupil-database-user-guide-and-supporting-information</w:t>
        </w:r>
      </w:hyperlink>
      <w:r w:rsidRPr="00CA29A8">
        <w:rPr>
          <w:rFonts w:ascii="Arial" w:eastAsia="Times New Roman" w:hAnsi="Arial" w:cs="Arial"/>
          <w:lang w:eastAsia="en-GB"/>
        </w:rPr>
        <w:t>.</w:t>
      </w:r>
    </w:p>
    <w:p w14:paraId="1F326D8E" w14:textId="77777777" w:rsidR="00CA29A8" w:rsidRPr="00CA29A8" w:rsidRDefault="00E73651" w:rsidP="00CA29A8">
      <w:pPr>
        <w:spacing w:before="100" w:beforeAutospacing="1" w:after="100" w:afterAutospacing="1" w:line="240" w:lineRule="auto"/>
        <w:ind w:left="426"/>
        <w:rPr>
          <w:rFonts w:ascii="Arial" w:eastAsia="Times New Roman" w:hAnsi="Arial" w:cs="Arial"/>
          <w:lang w:eastAsia="en-GB"/>
        </w:rPr>
      </w:pPr>
      <w:r>
        <w:rPr>
          <w:rFonts w:ascii="Arial" w:eastAsia="Times New Roman" w:hAnsi="Arial" w:cs="Arial"/>
          <w:lang w:eastAsia="en-GB"/>
        </w:rPr>
        <w:t xml:space="preserve">DfE </w:t>
      </w:r>
      <w:r w:rsidR="00CA29A8" w:rsidRPr="00CA29A8">
        <w:rPr>
          <w:rFonts w:ascii="Arial" w:eastAsia="Times New Roman" w:hAnsi="Arial" w:cs="Arial"/>
          <w:lang w:eastAsia="en-GB"/>
        </w:rPr>
        <w:t>may share information about our pupils from the NPD with third parties who promote the education or well-being of children in England by:</w:t>
      </w:r>
    </w:p>
    <w:p w14:paraId="6CA1ACB6" w14:textId="77777777" w:rsidR="00CA29A8" w:rsidRPr="00CA29A8" w:rsidRDefault="008C1D0F" w:rsidP="008C1D0F">
      <w:pPr>
        <w:numPr>
          <w:ilvl w:val="0"/>
          <w:numId w:val="1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w:t>
      </w:r>
      <w:r w:rsidR="00CA29A8" w:rsidRPr="00CA29A8">
        <w:rPr>
          <w:rFonts w:ascii="Arial" w:eastAsia="Times New Roman" w:hAnsi="Arial" w:cs="Arial"/>
          <w:lang w:eastAsia="en-GB"/>
        </w:rPr>
        <w:t>onducting research or analysis</w:t>
      </w:r>
    </w:p>
    <w:p w14:paraId="116BB0F0" w14:textId="77777777" w:rsidR="00CA29A8" w:rsidRPr="00CA29A8" w:rsidRDefault="008C1D0F" w:rsidP="008C1D0F">
      <w:pPr>
        <w:numPr>
          <w:ilvl w:val="0"/>
          <w:numId w:val="1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w:t>
      </w:r>
      <w:r w:rsidR="00CA29A8" w:rsidRPr="00CA29A8">
        <w:rPr>
          <w:rFonts w:ascii="Arial" w:eastAsia="Times New Roman" w:hAnsi="Arial" w:cs="Arial"/>
          <w:lang w:eastAsia="en-GB"/>
        </w:rPr>
        <w:t>roducing statistics</w:t>
      </w:r>
    </w:p>
    <w:p w14:paraId="6B6FB389" w14:textId="77777777" w:rsidR="00CA29A8" w:rsidRPr="00CA29A8" w:rsidRDefault="008C1D0F" w:rsidP="008C1D0F">
      <w:pPr>
        <w:numPr>
          <w:ilvl w:val="0"/>
          <w:numId w:val="1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w:t>
      </w:r>
      <w:r w:rsidR="00CA29A8" w:rsidRPr="00CA29A8">
        <w:rPr>
          <w:rFonts w:ascii="Arial" w:eastAsia="Times New Roman" w:hAnsi="Arial" w:cs="Arial"/>
          <w:lang w:eastAsia="en-GB"/>
        </w:rPr>
        <w:t>roviding information, advice or guidance</w:t>
      </w:r>
    </w:p>
    <w:p w14:paraId="3747927F" w14:textId="77777777" w:rsidR="00CA29A8" w:rsidRPr="00CA29A8" w:rsidRDefault="00CA29A8" w:rsidP="008C1D0F">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The</w:t>
      </w:r>
      <w:r w:rsidR="003B15B0">
        <w:rPr>
          <w:rFonts w:ascii="Arial" w:eastAsia="Times New Roman" w:hAnsi="Arial" w:cs="Arial"/>
          <w:lang w:eastAsia="en-GB"/>
        </w:rPr>
        <w:t xml:space="preserve"> DfE</w:t>
      </w:r>
      <w:r w:rsidRPr="00CA29A8">
        <w:rPr>
          <w:rFonts w:ascii="Arial" w:eastAsia="Times New Roman" w:hAnsi="Arial" w:cs="Arial"/>
          <w:lang w:eastAsia="en-GB"/>
        </w:rPr>
        <w:t xml:space="preserve"> has robust processes in place to ensure the confidentiality of our data is maintained and there are stringent controls in place regarding access and use of the data. Decisions on whether </w:t>
      </w:r>
      <w:r w:rsidR="003B15B0">
        <w:rPr>
          <w:rFonts w:ascii="Arial" w:eastAsia="Times New Roman" w:hAnsi="Arial" w:cs="Arial"/>
          <w:lang w:eastAsia="en-GB"/>
        </w:rPr>
        <w:t xml:space="preserve">the </w:t>
      </w:r>
      <w:r w:rsidRPr="00CA29A8">
        <w:rPr>
          <w:rFonts w:ascii="Arial" w:eastAsia="Times New Roman" w:hAnsi="Arial" w:cs="Arial"/>
          <w:lang w:eastAsia="en-GB"/>
        </w:rPr>
        <w:t>DfE releases data to third parties are subject to a strict approval process and based on a detailed assessment of:</w:t>
      </w:r>
    </w:p>
    <w:p w14:paraId="4FCBD233"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w:t>
      </w:r>
      <w:r w:rsidR="00CA29A8" w:rsidRPr="00CA29A8">
        <w:rPr>
          <w:rFonts w:ascii="Arial" w:eastAsia="Times New Roman" w:hAnsi="Arial" w:cs="Arial"/>
          <w:lang w:eastAsia="en-GB"/>
        </w:rPr>
        <w:t>ho is requesting the data</w:t>
      </w:r>
    </w:p>
    <w:p w14:paraId="594BD3FB"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w:t>
      </w:r>
      <w:r w:rsidR="00CA29A8" w:rsidRPr="00CA29A8">
        <w:rPr>
          <w:rFonts w:ascii="Arial" w:eastAsia="Times New Roman" w:hAnsi="Arial" w:cs="Arial"/>
          <w:lang w:eastAsia="en-GB"/>
        </w:rPr>
        <w:t>he purpose for which it is required</w:t>
      </w:r>
    </w:p>
    <w:p w14:paraId="4D101BC6"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w:t>
      </w:r>
      <w:r w:rsidR="00CA29A8" w:rsidRPr="00CA29A8">
        <w:rPr>
          <w:rFonts w:ascii="Arial" w:eastAsia="Times New Roman" w:hAnsi="Arial" w:cs="Arial"/>
          <w:lang w:eastAsia="en-GB"/>
        </w:rPr>
        <w:t>he level and sensitivity of data requested: and</w:t>
      </w:r>
    </w:p>
    <w:p w14:paraId="7E0661BA"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w:t>
      </w:r>
      <w:r w:rsidR="00CA29A8" w:rsidRPr="00CA29A8">
        <w:rPr>
          <w:rFonts w:ascii="Arial" w:eastAsia="Times New Roman" w:hAnsi="Arial" w:cs="Arial"/>
          <w:lang w:eastAsia="en-GB"/>
        </w:rPr>
        <w:t>he arrangements in place to store and handle the data</w:t>
      </w:r>
    </w:p>
    <w:p w14:paraId="55E024DD"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To be granted access to pupil information, organisations must comply with strict terms and conditions covering the confidentiality and handling of the data, security arrangements and retention and use of the data.</w:t>
      </w:r>
    </w:p>
    <w:p w14:paraId="12F31BB6"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For more information about the </w:t>
      </w:r>
      <w:r w:rsidR="00E73651">
        <w:rPr>
          <w:rFonts w:ascii="Arial" w:eastAsia="Times New Roman" w:hAnsi="Arial" w:cs="Arial"/>
          <w:lang w:eastAsia="en-GB"/>
        </w:rPr>
        <w:t>DfE</w:t>
      </w:r>
      <w:r w:rsidRPr="00CA29A8">
        <w:rPr>
          <w:rFonts w:ascii="Arial" w:eastAsia="Times New Roman" w:hAnsi="Arial" w:cs="Arial"/>
          <w:lang w:eastAsia="en-GB"/>
        </w:rPr>
        <w:t xml:space="preserve"> data sharing process, please visit: </w:t>
      </w:r>
      <w:hyperlink r:id="rId14" w:history="1">
        <w:r w:rsidRPr="00CA29A8">
          <w:rPr>
            <w:rFonts w:ascii="Arial" w:eastAsia="Times New Roman" w:hAnsi="Arial" w:cs="Arial"/>
            <w:color w:val="0000FF"/>
            <w:u w:val="single"/>
            <w:lang w:eastAsia="en-GB"/>
          </w:rPr>
          <w:t>https://www.gov.uk/data-protection-how-we-collect-and-share-research-data</w:t>
        </w:r>
      </w:hyperlink>
    </w:p>
    <w:p w14:paraId="137ADE66"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For information about which organisations the </w:t>
      </w:r>
      <w:r w:rsidR="00E73651">
        <w:rPr>
          <w:rFonts w:ascii="Arial" w:eastAsia="Times New Roman" w:hAnsi="Arial" w:cs="Arial"/>
          <w:lang w:eastAsia="en-GB"/>
        </w:rPr>
        <w:t xml:space="preserve">DfE </w:t>
      </w:r>
      <w:r w:rsidRPr="00CA29A8">
        <w:rPr>
          <w:rFonts w:ascii="Arial" w:eastAsia="Times New Roman" w:hAnsi="Arial" w:cs="Arial"/>
          <w:lang w:eastAsia="en-GB"/>
        </w:rPr>
        <w:t xml:space="preserve">has provided pupil information, (and for which project), please visit the following website: </w:t>
      </w:r>
      <w:hyperlink r:id="rId15" w:history="1">
        <w:r w:rsidRPr="00CA29A8">
          <w:rPr>
            <w:rFonts w:ascii="Arial" w:eastAsia="Times New Roman" w:hAnsi="Arial" w:cs="Arial"/>
            <w:color w:val="0000FF"/>
            <w:u w:val="single"/>
            <w:lang w:eastAsia="en-GB"/>
          </w:rPr>
          <w:t>https://www.gov.uk/government/publications/national-pupil-database-requests-received</w:t>
        </w:r>
      </w:hyperlink>
    </w:p>
    <w:p w14:paraId="6BB2BB41" w14:textId="77777777" w:rsidR="000F45DD" w:rsidRDefault="003B15B0" w:rsidP="00CA29A8">
      <w:pPr>
        <w:spacing w:before="100" w:beforeAutospacing="1" w:after="100" w:afterAutospacing="1" w:line="240" w:lineRule="auto"/>
        <w:ind w:left="426"/>
        <w:rPr>
          <w:rFonts w:ascii="Arial" w:eastAsia="Times New Roman" w:hAnsi="Arial" w:cs="Arial"/>
          <w:lang w:eastAsia="en-GB"/>
        </w:rPr>
      </w:pPr>
      <w:r>
        <w:rPr>
          <w:rFonts w:ascii="Arial" w:eastAsia="Times New Roman" w:hAnsi="Arial" w:cs="Arial"/>
          <w:lang w:eastAsia="en-GB"/>
        </w:rPr>
        <w:t xml:space="preserve">You can contact the DfE for further information using the hyperlink </w:t>
      </w:r>
      <w:hyperlink r:id="rId16" w:history="1">
        <w:r w:rsidR="00CA29A8" w:rsidRPr="00CA29A8">
          <w:rPr>
            <w:rFonts w:ascii="Arial" w:eastAsia="Times New Roman" w:hAnsi="Arial" w:cs="Arial"/>
            <w:color w:val="0000FF"/>
            <w:u w:val="single"/>
            <w:lang w:eastAsia="en-GB"/>
          </w:rPr>
          <w:t>https://www.gov.uk/contact-dfe</w:t>
        </w:r>
      </w:hyperlink>
    </w:p>
    <w:p w14:paraId="42C6A267" w14:textId="77777777" w:rsidR="00CA29A8" w:rsidRPr="002E2707" w:rsidRDefault="00CA29A8" w:rsidP="002E2707">
      <w:pPr>
        <w:rPr>
          <w:rFonts w:ascii="Arial" w:eastAsia="Times New Roman" w:hAnsi="Arial" w:cs="Arial"/>
          <w:lang w:eastAsia="en-GB"/>
        </w:rPr>
      </w:pPr>
      <w:r w:rsidRPr="00CA29A8">
        <w:rPr>
          <w:rFonts w:ascii="Arial" w:eastAsia="Times New Roman" w:hAnsi="Arial" w:cs="Arial"/>
          <w:b/>
          <w:bCs/>
          <w:sz w:val="24"/>
          <w:szCs w:val="24"/>
          <w:lang w:eastAsia="en-GB"/>
        </w:rPr>
        <w:t>10. Requesting access to your personal data and your Data Protection Rights</w:t>
      </w:r>
    </w:p>
    <w:p w14:paraId="59511193"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lastRenderedPageBreak/>
        <w:t>Under data protection legislation, parents and pupils have the right to request access to information about them that we hold, through a Subject Access Request</w:t>
      </w:r>
      <w:r w:rsidR="008C1D0F">
        <w:rPr>
          <w:rFonts w:ascii="Arial" w:eastAsia="Times New Roman" w:hAnsi="Arial" w:cs="Arial"/>
          <w:lang w:eastAsia="en-GB"/>
        </w:rPr>
        <w:t xml:space="preserve"> (SAR) </w:t>
      </w:r>
    </w:p>
    <w:p w14:paraId="161C0B2C" w14:textId="77777777" w:rsidR="00064F66" w:rsidRPr="00CA29A8" w:rsidRDefault="00CA29A8" w:rsidP="00064F66">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Parents/carers can make a request with respect to their child’s data where the child is not considered mature enough to understand their rights over their own data (usually under the age of 12), or where the child has provided consent.</w:t>
      </w:r>
    </w:p>
    <w:p w14:paraId="4CE5577F" w14:textId="77777777" w:rsid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Parents have the right to make a subject access request with respect to any personal data the school holds about them.</w:t>
      </w:r>
    </w:p>
    <w:p w14:paraId="155A8C0A"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If you make a subject access request, and we hold information about you or your child, we will:</w:t>
      </w:r>
    </w:p>
    <w:p w14:paraId="4DBB1A7F"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Give you a description of it</w:t>
      </w:r>
    </w:p>
    <w:p w14:paraId="1DF46330"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Tell you why we are holding</w:t>
      </w:r>
      <w:r w:rsidR="00BF02BE">
        <w:rPr>
          <w:rFonts w:ascii="Arial" w:eastAsia="Times New Roman" w:hAnsi="Arial" w:cs="Arial"/>
          <w:lang w:eastAsia="en-GB"/>
        </w:rPr>
        <w:t>,</w:t>
      </w:r>
      <w:r w:rsidRPr="00CA29A8">
        <w:rPr>
          <w:rFonts w:ascii="Arial" w:eastAsia="Times New Roman" w:hAnsi="Arial" w:cs="Arial"/>
          <w:lang w:eastAsia="en-GB"/>
        </w:rPr>
        <w:t xml:space="preserve"> and processing it, and how long we will keep it for</w:t>
      </w:r>
    </w:p>
    <w:p w14:paraId="438DF53D"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Explain where we got it from, if not from you or your child</w:t>
      </w:r>
    </w:p>
    <w:p w14:paraId="380605F8"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Tell you who it has been, or will be, shared with</w:t>
      </w:r>
    </w:p>
    <w:p w14:paraId="5A1FC8A5"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Let you know whether any automated decision-making is being applied to the data, and any consequences of this</w:t>
      </w:r>
    </w:p>
    <w:p w14:paraId="10613BB5"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Give you a copy of the information in an intelligible form</w:t>
      </w:r>
    </w:p>
    <w:p w14:paraId="7D3C5974" w14:textId="77777777" w:rsidR="00064F66" w:rsidRDefault="00CA29A8" w:rsidP="00064F66">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Individuals also have the right for their personal information to be transmitted electronically to another organisation in certain circumstances.</w:t>
      </w:r>
    </w:p>
    <w:p w14:paraId="0F40BB05" w14:textId="60EF5970" w:rsidR="00CA29A8" w:rsidRDefault="00064F66" w:rsidP="00064F66">
      <w:pPr>
        <w:spacing w:before="100" w:beforeAutospacing="1" w:after="100" w:afterAutospacing="1" w:line="240" w:lineRule="auto"/>
        <w:ind w:left="426"/>
        <w:rPr>
          <w:rFonts w:ascii="Arial" w:eastAsia="Times New Roman" w:hAnsi="Arial" w:cs="Arial"/>
          <w:color w:val="FF0000"/>
          <w:lang w:eastAsia="en-GB"/>
        </w:rPr>
      </w:pPr>
      <w:r>
        <w:rPr>
          <w:rFonts w:ascii="Arial" w:eastAsia="Times New Roman" w:hAnsi="Arial" w:cs="Times New Roman"/>
        </w:rPr>
        <w:t xml:space="preserve">To make SAR </w:t>
      </w:r>
      <w:r w:rsidRPr="00A81311">
        <w:rPr>
          <w:rFonts w:ascii="Arial" w:eastAsia="Times New Roman" w:hAnsi="Arial" w:cs="Times New Roman"/>
        </w:rPr>
        <w:t>for your personal information</w:t>
      </w:r>
      <w:r>
        <w:rPr>
          <w:rFonts w:ascii="Arial" w:eastAsia="Times New Roman" w:hAnsi="Arial" w:cs="Times New Roman"/>
        </w:rPr>
        <w:t>, or the personal information of your child(ren)</w:t>
      </w:r>
      <w:r w:rsidRPr="00A81311">
        <w:rPr>
          <w:rFonts w:ascii="Arial" w:eastAsia="Times New Roman" w:hAnsi="Arial" w:cs="Times New Roman"/>
        </w:rPr>
        <w:t>, contact</w:t>
      </w:r>
      <w:r>
        <w:rPr>
          <w:rFonts w:ascii="Arial" w:eastAsia="Times New Roman" w:hAnsi="Arial" w:cs="Times New Roman"/>
        </w:rPr>
        <w:t xml:space="preserve"> </w:t>
      </w:r>
      <w:hyperlink r:id="rId17" w:history="1">
        <w:r w:rsidR="005E5FB6" w:rsidRPr="00D60ED9">
          <w:rPr>
            <w:rStyle w:val="Hyperlink"/>
            <w:rFonts w:ascii="Arial" w:eastAsia="Times New Roman" w:hAnsi="Arial" w:cs="Times New Roman"/>
            <w:iCs/>
          </w:rPr>
          <w:t>angelayoung@gateshead.gov.uk</w:t>
        </w:r>
      </w:hyperlink>
      <w:r w:rsidR="005E5FB6">
        <w:rPr>
          <w:rFonts w:ascii="Arial" w:eastAsia="Times New Roman" w:hAnsi="Arial" w:cs="Times New Roman"/>
          <w:iCs/>
        </w:rPr>
        <w:t xml:space="preserve"> </w:t>
      </w:r>
      <w:r w:rsidR="00373276">
        <w:rPr>
          <w:rFonts w:ascii="Arial" w:eastAsia="Times New Roman" w:hAnsi="Arial" w:cs="Times New Roman"/>
          <w:i/>
          <w:color w:val="FF0000"/>
        </w:rPr>
        <w:t xml:space="preserve"> </w:t>
      </w:r>
      <w:r w:rsidRPr="002E2707">
        <w:rPr>
          <w:rFonts w:ascii="Arial" w:eastAsia="Times New Roman" w:hAnsi="Arial" w:cs="Times New Roman"/>
          <w:i/>
          <w:color w:val="FF0000"/>
        </w:rPr>
        <w:t>.</w:t>
      </w:r>
    </w:p>
    <w:p w14:paraId="4153564E"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You also have the right to:</w:t>
      </w:r>
    </w:p>
    <w:p w14:paraId="3522BD9C" w14:textId="77777777" w:rsidR="00CA29A8" w:rsidRP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O</w:t>
      </w:r>
      <w:r w:rsidR="00CA29A8" w:rsidRPr="00CA29A8">
        <w:rPr>
          <w:rFonts w:ascii="Arial" w:eastAsia="Times New Roman" w:hAnsi="Arial" w:cs="Arial"/>
          <w:lang w:eastAsia="en-GB"/>
        </w:rPr>
        <w:t>bject to processing of personal data that is likely to cause, or is causing, damage or distress</w:t>
      </w:r>
    </w:p>
    <w:p w14:paraId="10D0EA42" w14:textId="77777777" w:rsidR="00CA29A8" w:rsidRP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w:t>
      </w:r>
      <w:r w:rsidR="00CA29A8" w:rsidRPr="00CA29A8">
        <w:rPr>
          <w:rFonts w:ascii="Arial" w:eastAsia="Times New Roman" w:hAnsi="Arial" w:cs="Arial"/>
          <w:lang w:eastAsia="en-GB"/>
        </w:rPr>
        <w:t>revent processing for direct marketing</w:t>
      </w:r>
    </w:p>
    <w:p w14:paraId="39B79EA0" w14:textId="77777777" w:rsidR="00CA29A8" w:rsidRP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O</w:t>
      </w:r>
      <w:r w:rsidR="00CA29A8" w:rsidRPr="00CA29A8">
        <w:rPr>
          <w:rFonts w:ascii="Arial" w:eastAsia="Times New Roman" w:hAnsi="Arial" w:cs="Arial"/>
          <w:lang w:eastAsia="en-GB"/>
        </w:rPr>
        <w:t>bject to decisions being taken by automated means</w:t>
      </w:r>
    </w:p>
    <w:p w14:paraId="544D1FE3" w14:textId="77777777" w:rsid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I</w:t>
      </w:r>
      <w:r w:rsidR="00CA29A8" w:rsidRPr="00CA29A8">
        <w:rPr>
          <w:rFonts w:ascii="Arial" w:eastAsia="Times New Roman" w:hAnsi="Arial" w:cs="Arial"/>
          <w:lang w:eastAsia="en-GB"/>
        </w:rPr>
        <w:t>n certain circumstances, have inaccurate</w:t>
      </w:r>
      <w:r w:rsidR="00BF02BE">
        <w:rPr>
          <w:rFonts w:ascii="Arial" w:eastAsia="Times New Roman" w:hAnsi="Arial" w:cs="Arial"/>
          <w:lang w:eastAsia="en-GB"/>
        </w:rPr>
        <w:t xml:space="preserve"> or incomplete</w:t>
      </w:r>
      <w:r w:rsidR="00CA29A8" w:rsidRPr="00CA29A8">
        <w:rPr>
          <w:rFonts w:ascii="Arial" w:eastAsia="Times New Roman" w:hAnsi="Arial" w:cs="Arial"/>
          <w:lang w:eastAsia="en-GB"/>
        </w:rPr>
        <w:t xml:space="preserve"> personal data rectified, blocked, </w:t>
      </w:r>
      <w:r w:rsidR="00BF02BE">
        <w:rPr>
          <w:rFonts w:ascii="Arial" w:eastAsia="Times New Roman" w:hAnsi="Arial" w:cs="Arial"/>
          <w:lang w:eastAsia="en-GB"/>
        </w:rPr>
        <w:t>restricted, erased or destroyed.</w:t>
      </w:r>
    </w:p>
    <w:p w14:paraId="2DCD3769" w14:textId="77777777" w:rsidR="006B3520" w:rsidRPr="006B3520" w:rsidRDefault="006B3520" w:rsidP="006B3520">
      <w:pPr>
        <w:pStyle w:val="ListParagraph"/>
        <w:numPr>
          <w:ilvl w:val="0"/>
          <w:numId w:val="7"/>
        </w:numPr>
        <w:suppressAutoHyphens/>
        <w:autoSpaceDN w:val="0"/>
        <w:spacing w:after="0" w:line="240" w:lineRule="auto"/>
        <w:contextualSpacing w:val="0"/>
        <w:rPr>
          <w:rFonts w:ascii="Arial" w:hAnsi="Arial" w:cs="Arial"/>
          <w:szCs w:val="24"/>
        </w:rPr>
      </w:pPr>
      <w:r w:rsidRPr="006B3520">
        <w:rPr>
          <w:rFonts w:ascii="Arial" w:hAnsi="Arial" w:cs="Arial"/>
          <w:szCs w:val="24"/>
        </w:rPr>
        <w:t xml:space="preserve">claim compensation for damages caused by a breach of the Data Protection regulations </w:t>
      </w:r>
    </w:p>
    <w:p w14:paraId="34D378DC" w14:textId="77777777" w:rsidR="007A7D56" w:rsidRPr="007A7D56" w:rsidRDefault="007A7D56" w:rsidP="007A7D56">
      <w:pPr>
        <w:spacing w:before="100" w:beforeAutospacing="1" w:after="100" w:afterAutospacing="1" w:line="240" w:lineRule="auto"/>
        <w:rPr>
          <w:rFonts w:ascii="Arial" w:eastAsia="Times New Roman" w:hAnsi="Arial" w:cs="Arial"/>
          <w:b/>
          <w:sz w:val="24"/>
          <w:szCs w:val="24"/>
          <w:lang w:eastAsia="en-GB"/>
        </w:rPr>
      </w:pPr>
      <w:r w:rsidRPr="007A7D56">
        <w:rPr>
          <w:rFonts w:ascii="Arial" w:eastAsia="Times New Roman" w:hAnsi="Arial" w:cs="Arial"/>
          <w:b/>
          <w:sz w:val="24"/>
          <w:szCs w:val="24"/>
          <w:lang w:eastAsia="en-GB"/>
        </w:rPr>
        <w:t>11. Requesting access to your child’s educational record</w:t>
      </w:r>
    </w:p>
    <w:p w14:paraId="2FD04EDD" w14:textId="77777777" w:rsidR="007A7D56" w:rsidRDefault="007A7D56" w:rsidP="007A7D56">
      <w:pPr>
        <w:autoSpaceDE w:val="0"/>
        <w:autoSpaceDN w:val="0"/>
        <w:adjustRightInd w:val="0"/>
        <w:spacing w:after="0" w:line="240" w:lineRule="auto"/>
        <w:ind w:left="360"/>
        <w:rPr>
          <w:rFonts w:ascii="Arial" w:eastAsia="Times New Roman" w:hAnsi="Arial" w:cs="Times New Roman"/>
        </w:rPr>
      </w:pPr>
      <w:r>
        <w:rPr>
          <w:rFonts w:ascii="Arial" w:eastAsia="Times New Roman" w:hAnsi="Arial" w:cs="Arial"/>
          <w:lang w:eastAsia="en-GB"/>
        </w:rPr>
        <w:t>Parents</w:t>
      </w:r>
      <w:r w:rsidR="000C2864" w:rsidRPr="0039344E">
        <w:rPr>
          <w:rFonts w:ascii="Arial" w:eastAsia="Times New Roman" w:hAnsi="Arial" w:cs="Arial"/>
          <w:lang w:eastAsia="en-GB"/>
        </w:rPr>
        <w:t xml:space="preserve"> have a right </w:t>
      </w:r>
      <w:r>
        <w:rPr>
          <w:rFonts w:ascii="Arial" w:eastAsia="Times New Roman" w:hAnsi="Arial" w:cs="Arial"/>
          <w:lang w:eastAsia="en-GB"/>
        </w:rPr>
        <w:t>of</w:t>
      </w:r>
      <w:r w:rsidR="000C2864" w:rsidRPr="0039344E">
        <w:rPr>
          <w:rFonts w:ascii="Arial" w:eastAsia="Times New Roman" w:hAnsi="Arial" w:cs="Arial"/>
          <w:lang w:eastAsia="en-GB"/>
        </w:rPr>
        <w:t xml:space="preserve"> access </w:t>
      </w:r>
      <w:r>
        <w:rPr>
          <w:rFonts w:ascii="Arial" w:eastAsia="Times New Roman" w:hAnsi="Arial" w:cs="Arial"/>
          <w:lang w:eastAsia="en-GB"/>
        </w:rPr>
        <w:t xml:space="preserve">to </w:t>
      </w:r>
      <w:r w:rsidR="000C2864" w:rsidRPr="0039344E">
        <w:rPr>
          <w:rFonts w:ascii="Arial" w:eastAsia="Times New Roman" w:hAnsi="Arial" w:cs="Arial"/>
          <w:lang w:eastAsia="en-GB"/>
        </w:rPr>
        <w:t>their child’s educational record under the Education (Pupil Information) (</w:t>
      </w:r>
      <w:r w:rsidR="0039344E" w:rsidRPr="0039344E">
        <w:rPr>
          <w:rFonts w:ascii="Arial" w:eastAsia="Times New Roman" w:hAnsi="Arial" w:cs="Arial"/>
          <w:lang w:eastAsia="en-GB"/>
        </w:rPr>
        <w:t>England</w:t>
      </w:r>
      <w:r w:rsidR="000C2864" w:rsidRPr="0039344E">
        <w:rPr>
          <w:rFonts w:ascii="Arial" w:eastAsia="Times New Roman" w:hAnsi="Arial" w:cs="Arial"/>
          <w:lang w:eastAsia="en-GB"/>
        </w:rPr>
        <w:t xml:space="preserve">) Regulations 2005. </w:t>
      </w:r>
      <w:r w:rsidR="0039344E">
        <w:rPr>
          <w:rFonts w:ascii="Arial" w:eastAsia="Times New Roman" w:hAnsi="Arial" w:cs="Times New Roman"/>
        </w:rPr>
        <w:t>A</w:t>
      </w:r>
      <w:r w:rsidR="006B3520">
        <w:rPr>
          <w:rFonts w:ascii="Arial" w:eastAsia="Times New Roman" w:hAnsi="Arial" w:cs="Times New Roman"/>
        </w:rPr>
        <w:t xml:space="preserve"> parent wishing</w:t>
      </w:r>
      <w:r w:rsidR="000C2864" w:rsidRPr="0039344E">
        <w:rPr>
          <w:rFonts w:ascii="Arial" w:eastAsia="Times New Roman" w:hAnsi="Arial" w:cs="Times New Roman"/>
        </w:rPr>
        <w:t xml:space="preserve"> to exercise their right of access to their child’s educational record under the</w:t>
      </w:r>
      <w:r w:rsidR="006B3520">
        <w:rPr>
          <w:rFonts w:ascii="Arial" w:eastAsia="Times New Roman" w:hAnsi="Arial" w:cs="Times New Roman"/>
        </w:rPr>
        <w:t xml:space="preserve"> Regulations must</w:t>
      </w:r>
      <w:r w:rsidR="000C2864" w:rsidRPr="0039344E">
        <w:rPr>
          <w:rFonts w:ascii="Arial" w:eastAsia="Times New Roman" w:hAnsi="Arial" w:cs="Times New Roman"/>
        </w:rPr>
        <w:t xml:space="preserve"> m</w:t>
      </w:r>
      <w:r w:rsidR="006B3520">
        <w:rPr>
          <w:rFonts w:ascii="Arial" w:eastAsia="Times New Roman" w:hAnsi="Arial" w:cs="Times New Roman"/>
        </w:rPr>
        <w:t>ake their</w:t>
      </w:r>
      <w:r w:rsidR="000C2864" w:rsidRPr="0039344E">
        <w:rPr>
          <w:rFonts w:ascii="Arial" w:eastAsia="Times New Roman" w:hAnsi="Arial" w:cs="Times New Roman"/>
        </w:rPr>
        <w:t xml:space="preserve"> request in writing to the Board of Governors. </w:t>
      </w:r>
    </w:p>
    <w:p w14:paraId="656E3DF0" w14:textId="77777777" w:rsidR="007A7D56" w:rsidRDefault="007A7D56" w:rsidP="0039344E">
      <w:pPr>
        <w:autoSpaceDE w:val="0"/>
        <w:autoSpaceDN w:val="0"/>
        <w:adjustRightInd w:val="0"/>
        <w:spacing w:after="0" w:line="240" w:lineRule="auto"/>
        <w:rPr>
          <w:rFonts w:ascii="Arial" w:eastAsia="Times New Roman" w:hAnsi="Arial" w:cs="Times New Roman"/>
        </w:rPr>
      </w:pPr>
    </w:p>
    <w:p w14:paraId="514B0F3B" w14:textId="77777777" w:rsidR="00312781" w:rsidRPr="007A7D56" w:rsidRDefault="0039344E" w:rsidP="007A7D56">
      <w:pPr>
        <w:autoSpaceDE w:val="0"/>
        <w:autoSpaceDN w:val="0"/>
        <w:adjustRightInd w:val="0"/>
        <w:spacing w:after="0" w:line="240" w:lineRule="auto"/>
        <w:ind w:left="360"/>
        <w:rPr>
          <w:rFonts w:ascii="Arial" w:hAnsi="Arial" w:cs="Arial"/>
        </w:rPr>
      </w:pPr>
      <w:r w:rsidRPr="0039344E">
        <w:rPr>
          <w:rFonts w:ascii="Arial" w:eastAsia="Times New Roman" w:hAnsi="Arial" w:cs="Times New Roman"/>
        </w:rPr>
        <w:t xml:space="preserve">We are obliged to deal with </w:t>
      </w:r>
      <w:r w:rsidR="006B3520">
        <w:rPr>
          <w:rFonts w:ascii="Arial" w:eastAsia="Times New Roman" w:hAnsi="Arial" w:cs="Times New Roman"/>
        </w:rPr>
        <w:t xml:space="preserve">a </w:t>
      </w:r>
      <w:r w:rsidRPr="0039344E">
        <w:rPr>
          <w:rFonts w:ascii="Arial" w:eastAsia="Times New Roman" w:hAnsi="Arial" w:cs="Times New Roman"/>
        </w:rPr>
        <w:t>request that</w:t>
      </w:r>
      <w:r w:rsidR="007A7D56">
        <w:rPr>
          <w:rFonts w:ascii="Arial" w:eastAsia="Times New Roman" w:hAnsi="Arial" w:cs="Times New Roman"/>
        </w:rPr>
        <w:t xml:space="preserve"> comprise, </w:t>
      </w:r>
      <w:r w:rsidR="006B3520">
        <w:rPr>
          <w:rFonts w:ascii="Arial" w:eastAsia="Times New Roman" w:hAnsi="Arial" w:cs="Times New Roman"/>
        </w:rPr>
        <w:t>in whole or in part, a</w:t>
      </w:r>
      <w:r w:rsidRPr="0039344E">
        <w:rPr>
          <w:rFonts w:ascii="Arial" w:eastAsia="Times New Roman" w:hAnsi="Arial" w:cs="Times New Roman"/>
        </w:rPr>
        <w:t xml:space="preserve"> child’s education record within 15 school days. Requests to view the educational record are free. </w:t>
      </w:r>
      <w:r w:rsidRPr="0039344E">
        <w:rPr>
          <w:rFonts w:ascii="Arial" w:hAnsi="Arial" w:cs="Arial"/>
        </w:rPr>
        <w:t xml:space="preserve">We may charge </w:t>
      </w:r>
      <w:r w:rsidR="006B3520">
        <w:rPr>
          <w:rFonts w:ascii="Arial" w:hAnsi="Arial" w:cs="Arial"/>
        </w:rPr>
        <w:t xml:space="preserve">a </w:t>
      </w:r>
      <w:r w:rsidRPr="0039344E">
        <w:rPr>
          <w:rFonts w:ascii="Arial" w:hAnsi="Arial" w:cs="Arial"/>
        </w:rPr>
        <w:t>fee for supply</w:t>
      </w:r>
      <w:r w:rsidR="006B3520">
        <w:rPr>
          <w:rFonts w:ascii="Arial" w:hAnsi="Arial" w:cs="Arial"/>
        </w:rPr>
        <w:t>ing a copy of the educational r</w:t>
      </w:r>
      <w:r w:rsidRPr="0039344E">
        <w:rPr>
          <w:rFonts w:ascii="Arial" w:hAnsi="Arial" w:cs="Arial"/>
        </w:rPr>
        <w:t xml:space="preserve">ecord under the Regulations, however, the fee must not exceed the cost of supplying the information. We </w:t>
      </w:r>
      <w:r w:rsidR="007A7D56">
        <w:rPr>
          <w:rFonts w:ascii="Arial" w:hAnsi="Arial" w:cs="Arial"/>
        </w:rPr>
        <w:t>will notify you of any</w:t>
      </w:r>
      <w:r w:rsidR="006B3520">
        <w:rPr>
          <w:rFonts w:ascii="Arial" w:hAnsi="Arial" w:cs="Arial"/>
        </w:rPr>
        <w:t xml:space="preserve"> charges that may be applicable. </w:t>
      </w:r>
    </w:p>
    <w:p w14:paraId="47942B9E" w14:textId="77777777" w:rsidR="00CA29A8" w:rsidRPr="00CA29A8" w:rsidRDefault="007A7D56" w:rsidP="00CA29A8">
      <w:pPr>
        <w:spacing w:before="100" w:beforeAutospacing="1" w:after="100" w:afterAutospacing="1" w:line="240" w:lineRule="auto"/>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12</w:t>
      </w:r>
      <w:r w:rsidR="00CA29A8" w:rsidRPr="00CA29A8">
        <w:rPr>
          <w:rFonts w:ascii="Arial" w:eastAsia="Times New Roman" w:hAnsi="Arial" w:cs="Arial"/>
          <w:b/>
          <w:bCs/>
          <w:sz w:val="24"/>
          <w:szCs w:val="24"/>
          <w:lang w:eastAsia="en-GB"/>
        </w:rPr>
        <w:t>. Complaints</w:t>
      </w:r>
    </w:p>
    <w:p w14:paraId="1A5A166E" w14:textId="77777777" w:rsidR="00CA29A8" w:rsidRPr="008A1A6A" w:rsidRDefault="00CA29A8" w:rsidP="00CA29A8">
      <w:pPr>
        <w:spacing w:before="100" w:beforeAutospacing="1" w:after="100" w:afterAutospacing="1" w:line="240" w:lineRule="auto"/>
        <w:ind w:left="426"/>
        <w:rPr>
          <w:rFonts w:ascii="Arial" w:eastAsia="Times New Roman" w:hAnsi="Arial" w:cs="Arial"/>
          <w:lang w:eastAsia="en-GB"/>
        </w:rPr>
      </w:pPr>
      <w:r w:rsidRPr="008A1A6A">
        <w:rPr>
          <w:rFonts w:ascii="Arial" w:eastAsia="Times New Roman" w:hAnsi="Arial" w:cs="Arial"/>
          <w:lang w:eastAsia="en-GB"/>
        </w:rPr>
        <w:t>We take any complaints about our collection and use of personal information very seriously.</w:t>
      </w:r>
    </w:p>
    <w:p w14:paraId="0D1B3F20" w14:textId="6E72B60A" w:rsidR="006B3520" w:rsidRDefault="00CA29A8" w:rsidP="008A1A6A">
      <w:pPr>
        <w:suppressAutoHyphens/>
        <w:ind w:left="426"/>
        <w:rPr>
          <w:rFonts w:ascii="Arial" w:hAnsi="Arial" w:cs="Arial"/>
        </w:rPr>
      </w:pPr>
      <w:r w:rsidRPr="008A1A6A">
        <w:rPr>
          <w:rFonts w:ascii="Arial" w:eastAsia="Times New Roman" w:hAnsi="Arial" w:cs="Arial"/>
          <w:lang w:eastAsia="en-GB"/>
        </w:rPr>
        <w:t xml:space="preserve">If you think that our collection or use of personal information is unfair, misleading or inappropriate, or have any other concern about our data processing, please raise this </w:t>
      </w:r>
      <w:r w:rsidR="008A1A6A" w:rsidRPr="008A1A6A">
        <w:rPr>
          <w:rFonts w:ascii="Arial" w:eastAsia="Times New Roman" w:hAnsi="Arial" w:cs="Arial"/>
          <w:lang w:eastAsia="en-GB"/>
        </w:rPr>
        <w:t>with</w:t>
      </w:r>
      <w:r w:rsidR="00373276">
        <w:rPr>
          <w:rFonts w:ascii="Arial" w:eastAsia="Times New Roman" w:hAnsi="Arial" w:cs="Arial"/>
          <w:lang w:eastAsia="en-GB"/>
        </w:rPr>
        <w:t xml:space="preserve"> </w:t>
      </w:r>
      <w:hyperlink r:id="rId18" w:history="1">
        <w:r w:rsidR="0000272F" w:rsidRPr="00D60ED9">
          <w:rPr>
            <w:rStyle w:val="Hyperlink"/>
            <w:rFonts w:ascii="Arial" w:eastAsia="Times New Roman" w:hAnsi="Arial" w:cs="Arial"/>
            <w:lang w:eastAsia="en-GB"/>
          </w:rPr>
          <w:t>angelayoung@gateshead.gov.uk</w:t>
        </w:r>
      </w:hyperlink>
      <w:r w:rsidR="00373276">
        <w:rPr>
          <w:rFonts w:ascii="Arial" w:eastAsia="Times New Roman" w:hAnsi="Arial" w:cs="Arial"/>
          <w:lang w:eastAsia="en-GB"/>
        </w:rPr>
        <w:t xml:space="preserve"> </w:t>
      </w:r>
      <w:r w:rsidRPr="008A1A6A">
        <w:rPr>
          <w:rFonts w:ascii="Arial" w:eastAsia="Times New Roman" w:hAnsi="Arial" w:cs="Arial"/>
          <w:lang w:eastAsia="en-GB"/>
        </w:rPr>
        <w:t>the first instance.</w:t>
      </w:r>
      <w:r w:rsidR="006B3520" w:rsidRPr="008A1A6A">
        <w:rPr>
          <w:rFonts w:ascii="Arial" w:hAnsi="Arial" w:cs="Arial"/>
        </w:rPr>
        <w:t xml:space="preserve"> </w:t>
      </w:r>
    </w:p>
    <w:p w14:paraId="2F859B4B" w14:textId="33A352E8" w:rsidR="000A1CBD" w:rsidRDefault="000A1CBD" w:rsidP="008A1A6A">
      <w:pPr>
        <w:suppressAutoHyphens/>
        <w:ind w:left="426"/>
        <w:rPr>
          <w:rFonts w:ascii="Arial" w:hAnsi="Arial" w:cs="Arial"/>
        </w:rPr>
      </w:pPr>
    </w:p>
    <w:p w14:paraId="7E366458" w14:textId="77777777" w:rsidR="000A1CBD" w:rsidRPr="007A2F99" w:rsidRDefault="000A1CBD" w:rsidP="000A1CBD">
      <w:pPr>
        <w:tabs>
          <w:tab w:val="left" w:pos="1608"/>
        </w:tabs>
        <w:rPr>
          <w:rFonts w:ascii="Verdana" w:hAnsi="Verdana"/>
          <w:sz w:val="20"/>
          <w:szCs w:val="24"/>
        </w:rPr>
      </w:pPr>
    </w:p>
    <w:p w14:paraId="07B474F7" w14:textId="4BCDBDE3" w:rsidR="000A1CBD" w:rsidRPr="007A2F99" w:rsidRDefault="000A1CBD" w:rsidP="000A1CBD">
      <w:pPr>
        <w:tabs>
          <w:tab w:val="left" w:pos="1608"/>
        </w:tabs>
        <w:rPr>
          <w:rFonts w:ascii="Verdana" w:hAnsi="Verdana"/>
          <w:sz w:val="20"/>
          <w:szCs w:val="24"/>
        </w:rPr>
      </w:pPr>
      <w:r w:rsidRPr="007A2F99">
        <w:rPr>
          <w:rFonts w:ascii="Verdana" w:hAnsi="Verdana"/>
          <w:sz w:val="20"/>
          <w:szCs w:val="24"/>
        </w:rPr>
        <w:t xml:space="preserve">The school has appointed </w:t>
      </w:r>
      <w:proofErr w:type="spellStart"/>
      <w:r w:rsidRPr="007A2F99">
        <w:rPr>
          <w:rFonts w:ascii="Verdana" w:hAnsi="Verdana"/>
          <w:sz w:val="20"/>
          <w:szCs w:val="24"/>
        </w:rPr>
        <w:t>Veritau</w:t>
      </w:r>
      <w:proofErr w:type="spellEnd"/>
      <w:r w:rsidRPr="007A2F99">
        <w:rPr>
          <w:rFonts w:ascii="Verdana" w:hAnsi="Verdana"/>
          <w:sz w:val="20"/>
          <w:szCs w:val="24"/>
        </w:rPr>
        <w:t xml:space="preserve"> Ltd to be its Data Protection Officer (DPO). The role of the DPO is to ensure that the school is compliant with</w:t>
      </w:r>
      <w:r>
        <w:rPr>
          <w:rFonts w:ascii="Verdana" w:hAnsi="Verdana"/>
          <w:sz w:val="20"/>
          <w:szCs w:val="24"/>
        </w:rPr>
        <w:t xml:space="preserve"> the UK</w:t>
      </w:r>
      <w:r w:rsidRPr="007A2F99">
        <w:rPr>
          <w:rFonts w:ascii="Verdana" w:hAnsi="Verdana"/>
          <w:sz w:val="20"/>
          <w:szCs w:val="24"/>
        </w:rPr>
        <w:t xml:space="preserve"> GDPR and to oversee data protection procedures. If you would like to discuss anything in this privacy notice, please contact </w:t>
      </w:r>
      <w:r>
        <w:rPr>
          <w:rFonts w:ascii="Verdana" w:hAnsi="Verdana"/>
          <w:sz w:val="20"/>
          <w:szCs w:val="24"/>
        </w:rPr>
        <w:t>christinehewitson@gateshead.gov.uk</w:t>
      </w:r>
      <w:r w:rsidRPr="007A2F99">
        <w:rPr>
          <w:rFonts w:ascii="Verdana" w:hAnsi="Verdana"/>
          <w:sz w:val="20"/>
          <w:szCs w:val="24"/>
        </w:rPr>
        <w:t xml:space="preserve"> or </w:t>
      </w:r>
      <w:proofErr w:type="spellStart"/>
      <w:r w:rsidRPr="007A2F99">
        <w:rPr>
          <w:rFonts w:ascii="Verdana" w:hAnsi="Verdana"/>
          <w:sz w:val="20"/>
          <w:szCs w:val="24"/>
        </w:rPr>
        <w:t>Veritau</w:t>
      </w:r>
      <w:proofErr w:type="spellEnd"/>
      <w:r w:rsidRPr="007A2F99">
        <w:rPr>
          <w:rFonts w:ascii="Verdana" w:hAnsi="Verdana"/>
          <w:sz w:val="20"/>
          <w:szCs w:val="24"/>
        </w:rPr>
        <w:t xml:space="preserve"> Ltd. </w:t>
      </w:r>
      <w:proofErr w:type="spellStart"/>
      <w:r w:rsidRPr="007A2F99">
        <w:rPr>
          <w:rFonts w:ascii="Verdana" w:hAnsi="Verdana"/>
          <w:sz w:val="20"/>
          <w:szCs w:val="24"/>
        </w:rPr>
        <w:t>Veritau’s</w:t>
      </w:r>
      <w:proofErr w:type="spellEnd"/>
      <w:r w:rsidRPr="007A2F99">
        <w:rPr>
          <w:rFonts w:ascii="Verdana" w:hAnsi="Verdana"/>
          <w:sz w:val="20"/>
          <w:szCs w:val="24"/>
        </w:rPr>
        <w:t xml:space="preserve"> contact details are:</w:t>
      </w:r>
    </w:p>
    <w:p w14:paraId="30F7D7E9" w14:textId="77777777" w:rsidR="000A1CBD" w:rsidRPr="007A2F99" w:rsidRDefault="000A1CBD" w:rsidP="000A1CBD">
      <w:pPr>
        <w:tabs>
          <w:tab w:val="left" w:pos="1608"/>
        </w:tabs>
        <w:rPr>
          <w:rFonts w:ascii="Verdana" w:hAnsi="Verdana"/>
          <w:sz w:val="20"/>
          <w:szCs w:val="24"/>
        </w:rPr>
      </w:pPr>
      <w:r>
        <w:rPr>
          <w:noProof/>
          <w:lang w:eastAsia="en-GB"/>
        </w:rPr>
        <mc:AlternateContent>
          <mc:Choice Requires="wpg">
            <w:drawing>
              <wp:anchor distT="0" distB="0" distL="114300" distR="114300" simplePos="0" relativeHeight="251663360" behindDoc="0" locked="0" layoutInCell="1" allowOverlap="1" wp14:anchorId="65FB1AD9" wp14:editId="6D41E2BA">
                <wp:simplePos x="0" y="0"/>
                <wp:positionH relativeFrom="column">
                  <wp:posOffset>0</wp:posOffset>
                </wp:positionH>
                <wp:positionV relativeFrom="paragraph">
                  <wp:posOffset>177800</wp:posOffset>
                </wp:positionV>
                <wp:extent cx="5244465" cy="2158365"/>
                <wp:effectExtent l="19050" t="19050" r="13335" b="13335"/>
                <wp:wrapSquare wrapText="bothSides"/>
                <wp:docPr id="1" name="Group 1"/>
                <wp:cNvGraphicFramePr/>
                <a:graphic xmlns:a="http://schemas.openxmlformats.org/drawingml/2006/main">
                  <a:graphicData uri="http://schemas.microsoft.com/office/word/2010/wordprocessingGroup">
                    <wpg:wgp>
                      <wpg:cNvGrpSpPr/>
                      <wpg:grpSpPr>
                        <a:xfrm>
                          <a:off x="0" y="0"/>
                          <a:ext cx="5244465" cy="2158365"/>
                          <a:chOff x="0" y="0"/>
                          <a:chExt cx="5244465" cy="2158365"/>
                        </a:xfrm>
                      </wpg:grpSpPr>
                      <wps:wsp>
                        <wps:cNvPr id="10" name="Text Box 2"/>
                        <wps:cNvSpPr txBox="1">
                          <a:spLocks noChangeArrowheads="1"/>
                        </wps:cNvSpPr>
                        <wps:spPr bwMode="auto">
                          <a:xfrm>
                            <a:off x="0" y="0"/>
                            <a:ext cx="5244465" cy="2158365"/>
                          </a:xfrm>
                          <a:prstGeom prst="rect">
                            <a:avLst/>
                          </a:prstGeom>
                          <a:solidFill>
                            <a:srgbClr val="FFFFFF"/>
                          </a:solidFill>
                          <a:ln w="28575">
                            <a:solidFill>
                              <a:schemeClr val="tx2"/>
                            </a:solidFill>
                            <a:miter lim="800000"/>
                            <a:headEnd/>
                            <a:tailEnd/>
                          </a:ln>
                        </wps:spPr>
                        <wps:txbx>
                          <w:txbxContent>
                            <w:p w14:paraId="557E0E23" w14:textId="77777777" w:rsidR="000A1CBD" w:rsidRPr="006F598D" w:rsidRDefault="000A1CBD" w:rsidP="000A1CBD">
                              <w:pPr>
                                <w:spacing w:before="120"/>
                                <w:ind w:left="170"/>
                              </w:pPr>
                              <w:r w:rsidRPr="006F598D">
                                <w:t xml:space="preserve">Schools Data Protection Officer </w:t>
                              </w:r>
                            </w:p>
                            <w:p w14:paraId="5FF1361F" w14:textId="77777777" w:rsidR="000A1CBD" w:rsidRPr="006F598D" w:rsidRDefault="000A1CBD" w:rsidP="000A1CBD">
                              <w:pPr>
                                <w:ind w:left="170"/>
                              </w:pPr>
                              <w:proofErr w:type="spellStart"/>
                              <w:r w:rsidRPr="006F598D">
                                <w:t>Veritau</w:t>
                              </w:r>
                              <w:proofErr w:type="spellEnd"/>
                              <w:r w:rsidRPr="006F598D">
                                <w:t xml:space="preserve"> Ltd</w:t>
                              </w:r>
                            </w:p>
                            <w:p w14:paraId="43B62232" w14:textId="77777777" w:rsidR="000A1CBD" w:rsidRPr="006F598D" w:rsidRDefault="000A1CBD" w:rsidP="000A1CBD">
                              <w:pPr>
                                <w:ind w:left="170"/>
                              </w:pPr>
                              <w:r w:rsidRPr="006F598D">
                                <w:t>County Hall</w:t>
                              </w:r>
                            </w:p>
                            <w:p w14:paraId="3D4AB753" w14:textId="77777777" w:rsidR="000A1CBD" w:rsidRPr="006F598D" w:rsidRDefault="000A1CBD" w:rsidP="000A1CBD">
                              <w:pPr>
                                <w:ind w:left="170"/>
                              </w:pPr>
                              <w:r w:rsidRPr="006F598D">
                                <w:t>Racecourse Lane</w:t>
                              </w:r>
                            </w:p>
                            <w:p w14:paraId="7667B8DA" w14:textId="77777777" w:rsidR="000A1CBD" w:rsidRPr="006F598D" w:rsidRDefault="000A1CBD" w:rsidP="000A1CBD">
                              <w:pPr>
                                <w:ind w:left="170"/>
                              </w:pPr>
                              <w:r w:rsidRPr="006F598D">
                                <w:t>Northallerton</w:t>
                              </w:r>
                            </w:p>
                            <w:p w14:paraId="042B6AE6" w14:textId="77777777" w:rsidR="000A1CBD" w:rsidRPr="006F598D" w:rsidRDefault="000A1CBD" w:rsidP="000A1CBD">
                              <w:pPr>
                                <w:ind w:left="170"/>
                              </w:pPr>
                              <w:r w:rsidRPr="006F598D">
                                <w:t>DL7 8AL</w:t>
                              </w:r>
                            </w:p>
                            <w:p w14:paraId="10B0BC05" w14:textId="77777777" w:rsidR="000A1CBD" w:rsidRPr="006F598D" w:rsidRDefault="000A1CBD" w:rsidP="000A1CBD">
                              <w:pPr>
                                <w:ind w:left="170"/>
                              </w:pPr>
                            </w:p>
                            <w:p w14:paraId="6729C3B6" w14:textId="77777777" w:rsidR="000A1CBD" w:rsidRPr="006F598D" w:rsidRDefault="00000000" w:rsidP="000A1CBD">
                              <w:pPr>
                                <w:ind w:left="170"/>
                                <w:rPr>
                                  <w:color w:val="FF0000"/>
                                </w:rPr>
                              </w:pPr>
                              <w:hyperlink r:id="rId19" w:history="1">
                                <w:r w:rsidR="000A1CBD" w:rsidRPr="006F598D">
                                  <w:rPr>
                                    <w:color w:val="0000FF"/>
                                    <w:u w:val="single"/>
                                  </w:rPr>
                                  <w:t>schoolsDPO@veritau.co.uk</w:t>
                                </w:r>
                              </w:hyperlink>
                              <w:r w:rsidR="000A1CBD" w:rsidRPr="006F598D">
                                <w:t xml:space="preserve"> </w:t>
                              </w:r>
                            </w:p>
                            <w:p w14:paraId="48460A4A" w14:textId="77777777" w:rsidR="000A1CBD" w:rsidRPr="006F598D" w:rsidRDefault="000A1CBD" w:rsidP="000A1CBD">
                              <w:pPr>
                                <w:ind w:left="170"/>
                              </w:pPr>
                              <w:r>
                                <w:t>01904 554025</w:t>
                              </w:r>
                            </w:p>
                            <w:p w14:paraId="4205854F" w14:textId="77777777" w:rsidR="000A1CBD" w:rsidRPr="006F598D" w:rsidRDefault="000A1CBD" w:rsidP="000A1CBD">
                              <w:pPr>
                                <w:ind w:left="170"/>
                              </w:pPr>
                            </w:p>
                            <w:p w14:paraId="68D80C07" w14:textId="77777777" w:rsidR="000A1CBD" w:rsidRPr="003C05F2" w:rsidRDefault="000A1CBD" w:rsidP="000A1CBD">
                              <w:pPr>
                                <w:spacing w:after="120"/>
                                <w:ind w:left="170"/>
                                <w:rPr>
                                  <w:i/>
                                  <w:sz w:val="20"/>
                                </w:rPr>
                              </w:pPr>
                              <w:r w:rsidRPr="003C05F2">
                                <w:rPr>
                                  <w:i/>
                                  <w:sz w:val="20"/>
                                </w:rPr>
                                <w:t>Please ensure you include the name of your school in all correspondence</w:t>
                              </w:r>
                            </w:p>
                          </w:txbxContent>
                        </wps:txbx>
                        <wps:bodyPr rot="0" vert="horz" wrap="square" lIns="91440" tIns="45720" rIns="91440" bIns="45720" anchor="t" anchorCtr="0">
                          <a:noAutofit/>
                        </wps:bodyPr>
                      </wps:wsp>
                      <wps:wsp>
                        <wps:cNvPr id="11" name="Text Box 11"/>
                        <wps:cNvSpPr txBox="1">
                          <a:spLocks noChangeArrowheads="1"/>
                        </wps:cNvSpPr>
                        <wps:spPr bwMode="auto">
                          <a:xfrm>
                            <a:off x="3191773" y="241539"/>
                            <a:ext cx="1718310" cy="1485900"/>
                          </a:xfrm>
                          <a:prstGeom prst="rect">
                            <a:avLst/>
                          </a:prstGeom>
                          <a:noFill/>
                          <a:ln w="9525">
                            <a:noFill/>
                            <a:miter lim="800000"/>
                            <a:headEnd/>
                            <a:tailEnd/>
                          </a:ln>
                        </wps:spPr>
                        <wps:txbx>
                          <w:txbxContent>
                            <w:p w14:paraId="47088CEB" w14:textId="77777777" w:rsidR="000A1CBD" w:rsidRDefault="000A1CBD" w:rsidP="000A1CBD">
                              <w:r>
                                <w:rPr>
                                  <w:noProof/>
                                  <w:lang w:eastAsia="en-GB"/>
                                </w:rPr>
                                <w:drawing>
                                  <wp:inline distT="0" distB="0" distL="0" distR="0" wp14:anchorId="2781DE06" wp14:editId="3C2F50AA">
                                    <wp:extent cx="1328420" cy="1328420"/>
                                    <wp:effectExtent l="0" t="0" r="5080" b="5080"/>
                                    <wp:docPr id="3" name="Picture 3" descr="C:\Users\verithl\AppData\Local\Microsoft\Windows\INetCache\Content.Word\green social ic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erithl\AppData\Local\Microsoft\Windows\INetCache\Content.Word\green social icon 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65FB1AD9" id="Group 1" o:spid="_x0000_s1027" style="position:absolute;margin-left:0;margin-top:14pt;width:412.95pt;height:169.95pt;z-index:251663360" coordsize="52444,2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">
                <v:shapetype id="_x0000_t202" coordsize="21600,21600" o:spt="202" path="m,l,21600r21600,l21600,xe">
                  <v:stroke joinstyle="miter"/>
                  <v:path gradientshapeok="t" o:connecttype="rect"/>
                </v:shapetype>
                <v:shape id="_x0000_s1028" type="#_x0000_t202" style="position:absolute;width:52444;height:2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f497d [3215]" strokeweight="2.25pt">
                  <v:textbox>
                    <w:txbxContent>
                      <w:p w14:paraId="557E0E23" w14:textId="77777777" w:rsidR="000A1CBD" w:rsidRPr="006F598D" w:rsidRDefault="000A1CBD" w:rsidP="000A1CBD">
                        <w:pPr>
                          <w:spacing w:before="120"/>
                          <w:ind w:left="170"/>
                        </w:pPr>
                        <w:r w:rsidRPr="006F598D">
                          <w:t xml:space="preserve">Schools Data Protection Officer </w:t>
                        </w:r>
                      </w:p>
                      <w:p w14:paraId="5FF1361F" w14:textId="77777777" w:rsidR="000A1CBD" w:rsidRPr="006F598D" w:rsidRDefault="000A1CBD" w:rsidP="000A1CBD">
                        <w:pPr>
                          <w:ind w:left="170"/>
                        </w:pPr>
                        <w:proofErr w:type="spellStart"/>
                        <w:r w:rsidRPr="006F598D">
                          <w:t>Veritau</w:t>
                        </w:r>
                        <w:proofErr w:type="spellEnd"/>
                        <w:r w:rsidRPr="006F598D">
                          <w:t xml:space="preserve"> Ltd</w:t>
                        </w:r>
                      </w:p>
                      <w:p w14:paraId="43B62232" w14:textId="77777777" w:rsidR="000A1CBD" w:rsidRPr="006F598D" w:rsidRDefault="000A1CBD" w:rsidP="000A1CBD">
                        <w:pPr>
                          <w:ind w:left="170"/>
                        </w:pPr>
                        <w:r w:rsidRPr="006F598D">
                          <w:t>County Hall</w:t>
                        </w:r>
                      </w:p>
                      <w:p w14:paraId="3D4AB753" w14:textId="77777777" w:rsidR="000A1CBD" w:rsidRPr="006F598D" w:rsidRDefault="000A1CBD" w:rsidP="000A1CBD">
                        <w:pPr>
                          <w:ind w:left="170"/>
                        </w:pPr>
                        <w:r w:rsidRPr="006F598D">
                          <w:t>Racecourse Lane</w:t>
                        </w:r>
                      </w:p>
                      <w:p w14:paraId="7667B8DA" w14:textId="77777777" w:rsidR="000A1CBD" w:rsidRPr="006F598D" w:rsidRDefault="000A1CBD" w:rsidP="000A1CBD">
                        <w:pPr>
                          <w:ind w:left="170"/>
                        </w:pPr>
                        <w:r w:rsidRPr="006F598D">
                          <w:t>Northallerton</w:t>
                        </w:r>
                      </w:p>
                      <w:p w14:paraId="042B6AE6" w14:textId="77777777" w:rsidR="000A1CBD" w:rsidRPr="006F598D" w:rsidRDefault="000A1CBD" w:rsidP="000A1CBD">
                        <w:pPr>
                          <w:ind w:left="170"/>
                        </w:pPr>
                        <w:r w:rsidRPr="006F598D">
                          <w:t>DL7 8AL</w:t>
                        </w:r>
                      </w:p>
                      <w:p w14:paraId="10B0BC05" w14:textId="77777777" w:rsidR="000A1CBD" w:rsidRPr="006F598D" w:rsidRDefault="000A1CBD" w:rsidP="000A1CBD">
                        <w:pPr>
                          <w:ind w:left="170"/>
                        </w:pPr>
                      </w:p>
                      <w:p w14:paraId="6729C3B6" w14:textId="77777777" w:rsidR="000A1CBD" w:rsidRPr="006F598D" w:rsidRDefault="000A1CBD" w:rsidP="000A1CBD">
                        <w:pPr>
                          <w:ind w:left="170"/>
                          <w:rPr>
                            <w:color w:val="FF0000"/>
                          </w:rPr>
                        </w:pPr>
                        <w:hyperlink r:id="rId21" w:history="1">
                          <w:r w:rsidRPr="006F598D">
                            <w:rPr>
                              <w:color w:val="0000FF"/>
                              <w:u w:val="single"/>
                            </w:rPr>
                            <w:t>schoolsDPO@veritau.co.uk</w:t>
                          </w:r>
                        </w:hyperlink>
                        <w:r w:rsidRPr="006F598D">
                          <w:t xml:space="preserve"> </w:t>
                        </w:r>
                      </w:p>
                      <w:p w14:paraId="48460A4A" w14:textId="77777777" w:rsidR="000A1CBD" w:rsidRPr="006F598D" w:rsidRDefault="000A1CBD" w:rsidP="000A1CBD">
                        <w:pPr>
                          <w:ind w:left="170"/>
                        </w:pPr>
                        <w:r>
                          <w:t>01904 554025</w:t>
                        </w:r>
                      </w:p>
                      <w:p w14:paraId="4205854F" w14:textId="77777777" w:rsidR="000A1CBD" w:rsidRPr="006F598D" w:rsidRDefault="000A1CBD" w:rsidP="000A1CBD">
                        <w:pPr>
                          <w:ind w:left="170"/>
                        </w:pPr>
                      </w:p>
                      <w:p w14:paraId="68D80C07" w14:textId="77777777" w:rsidR="000A1CBD" w:rsidRPr="003C05F2" w:rsidRDefault="000A1CBD" w:rsidP="000A1CBD">
                        <w:pPr>
                          <w:spacing w:after="120"/>
                          <w:ind w:left="170"/>
                          <w:rPr>
                            <w:i/>
                            <w:sz w:val="20"/>
                          </w:rPr>
                        </w:pPr>
                        <w:r w:rsidRPr="003C05F2">
                          <w:rPr>
                            <w:i/>
                            <w:sz w:val="20"/>
                          </w:rPr>
                          <w:t>Please ensure you include the name of your school in all correspondence</w:t>
                        </w:r>
                      </w:p>
                    </w:txbxContent>
                  </v:textbox>
                </v:shape>
                <v:shape id="Text Box 11" o:spid="_x0000_s1029" type="#_x0000_t202" style="position:absolute;left:31917;top:2415;width:1718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7088CEB" w14:textId="77777777" w:rsidR="000A1CBD" w:rsidRDefault="000A1CBD" w:rsidP="000A1CBD">
                        <w:r>
                          <w:rPr>
                            <w:noProof/>
                            <w:lang w:eastAsia="en-GB"/>
                          </w:rPr>
                          <w:drawing>
                            <wp:inline distT="0" distB="0" distL="0" distR="0" wp14:anchorId="2781DE06" wp14:editId="3C2F50AA">
                              <wp:extent cx="1328420" cy="1328420"/>
                              <wp:effectExtent l="0" t="0" r="5080" b="5080"/>
                              <wp:docPr id="3" name="Picture 3" descr="C:\Users\verithl\AppData\Local\Microsoft\Windows\INetCache\Content.Word\green social ic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erithl\AppData\Local\Microsoft\Windows\INetCache\Content.Word\green social icon 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txbxContent>
                  </v:textbox>
                </v:shape>
                <w10:wrap type="square"/>
              </v:group>
            </w:pict>
          </mc:Fallback>
        </mc:AlternateContent>
      </w:r>
    </w:p>
    <w:p w14:paraId="2F22D79E" w14:textId="77777777" w:rsidR="000A1CBD" w:rsidRPr="007A2F99" w:rsidRDefault="000A1CBD" w:rsidP="000A1CBD">
      <w:pPr>
        <w:tabs>
          <w:tab w:val="left" w:pos="1608"/>
        </w:tabs>
        <w:rPr>
          <w:rFonts w:ascii="Verdana" w:hAnsi="Verdana"/>
          <w:sz w:val="20"/>
          <w:szCs w:val="24"/>
        </w:rPr>
      </w:pPr>
    </w:p>
    <w:p w14:paraId="66B6974C" w14:textId="77777777" w:rsidR="000A1CBD" w:rsidRPr="007A2F99" w:rsidRDefault="000A1CBD" w:rsidP="000A1CBD">
      <w:pPr>
        <w:rPr>
          <w:rFonts w:ascii="Verdana" w:hAnsi="Verdana"/>
          <w:sz w:val="20"/>
        </w:rPr>
      </w:pPr>
    </w:p>
    <w:p w14:paraId="05D722B8" w14:textId="77777777" w:rsidR="000A1CBD" w:rsidRPr="007A2F99" w:rsidRDefault="000A1CBD" w:rsidP="000A1CBD">
      <w:pPr>
        <w:rPr>
          <w:rFonts w:ascii="Verdana" w:hAnsi="Verdana"/>
          <w:sz w:val="20"/>
        </w:rPr>
      </w:pPr>
    </w:p>
    <w:p w14:paraId="295B93BC" w14:textId="77777777" w:rsidR="000A1CBD" w:rsidRPr="007A2F99" w:rsidRDefault="000A1CBD" w:rsidP="000A1CBD">
      <w:pPr>
        <w:rPr>
          <w:rFonts w:ascii="Verdana" w:hAnsi="Verdana"/>
          <w:sz w:val="20"/>
        </w:rPr>
      </w:pPr>
    </w:p>
    <w:p w14:paraId="393F5130" w14:textId="77777777" w:rsidR="000A1CBD" w:rsidRPr="007A2F99" w:rsidRDefault="000A1CBD" w:rsidP="000A1CBD">
      <w:pPr>
        <w:rPr>
          <w:rFonts w:ascii="Verdana" w:hAnsi="Verdana"/>
          <w:sz w:val="20"/>
        </w:rPr>
      </w:pPr>
    </w:p>
    <w:p w14:paraId="4D1A79A0" w14:textId="77777777" w:rsidR="000A1CBD" w:rsidRPr="007A2F99" w:rsidRDefault="000A1CBD" w:rsidP="000A1CBD">
      <w:pPr>
        <w:rPr>
          <w:rFonts w:ascii="Verdana" w:hAnsi="Verdana"/>
          <w:sz w:val="20"/>
        </w:rPr>
      </w:pPr>
    </w:p>
    <w:p w14:paraId="0BB8CB24" w14:textId="77777777" w:rsidR="000A1CBD" w:rsidRPr="007A2F99" w:rsidRDefault="000A1CBD" w:rsidP="000A1CBD">
      <w:pPr>
        <w:rPr>
          <w:rFonts w:ascii="Verdana" w:hAnsi="Verdana"/>
          <w:sz w:val="20"/>
        </w:rPr>
      </w:pPr>
    </w:p>
    <w:p w14:paraId="4B55D9A7" w14:textId="77777777" w:rsidR="000A1CBD" w:rsidRPr="007A2F99" w:rsidRDefault="000A1CBD" w:rsidP="000A1CBD">
      <w:pPr>
        <w:rPr>
          <w:rFonts w:ascii="Verdana" w:hAnsi="Verdana"/>
          <w:sz w:val="20"/>
        </w:rPr>
      </w:pPr>
    </w:p>
    <w:p w14:paraId="2AA3E173" w14:textId="77777777" w:rsidR="00226222" w:rsidRDefault="002E2707" w:rsidP="000A1CBD">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Alternatively, you can raise a concern or complaint with</w:t>
      </w:r>
      <w:r w:rsidRPr="00CA29A8">
        <w:rPr>
          <w:rFonts w:ascii="Arial" w:eastAsia="Times New Roman" w:hAnsi="Arial" w:cs="Arial"/>
          <w:lang w:eastAsia="en-GB"/>
        </w:rPr>
        <w:t xml:space="preserve"> the In</w:t>
      </w:r>
      <w:r>
        <w:rPr>
          <w:rFonts w:ascii="Arial" w:eastAsia="Times New Roman" w:hAnsi="Arial" w:cs="Arial"/>
          <w:lang w:eastAsia="en-GB"/>
        </w:rPr>
        <w:t xml:space="preserve">formation Commissioner’s Office </w:t>
      </w:r>
      <w:r w:rsidR="003B15B0">
        <w:rPr>
          <w:rFonts w:ascii="Arial" w:eastAsia="Times New Roman" w:hAnsi="Arial" w:cs="Arial"/>
          <w:lang w:eastAsia="en-GB"/>
        </w:rPr>
        <w:t>(ICO).</w:t>
      </w:r>
      <w:r>
        <w:rPr>
          <w:rFonts w:ascii="Arial" w:eastAsia="Times New Roman" w:hAnsi="Arial" w:cs="Arial"/>
          <w:lang w:eastAsia="en-GB"/>
        </w:rPr>
        <w:t xml:space="preserve"> The ICO can be contacted on </w:t>
      </w:r>
      <w:r w:rsidRPr="00CA29A8">
        <w:rPr>
          <w:rFonts w:ascii="Arial" w:eastAsia="Times New Roman" w:hAnsi="Arial" w:cs="Arial"/>
          <w:lang w:eastAsia="en-GB"/>
        </w:rPr>
        <w:t>0303 123 1113</w:t>
      </w:r>
      <w:r w:rsidR="00816CFB">
        <w:rPr>
          <w:rFonts w:ascii="Arial" w:eastAsia="Times New Roman" w:hAnsi="Arial" w:cs="Arial"/>
          <w:lang w:eastAsia="en-GB"/>
        </w:rPr>
        <w:t xml:space="preserve">, Monday to Friday 9am – </w:t>
      </w:r>
      <w:r w:rsidR="00226222">
        <w:rPr>
          <w:rFonts w:ascii="Arial" w:eastAsia="Times New Roman" w:hAnsi="Arial" w:cs="Arial"/>
          <w:lang w:eastAsia="en-GB"/>
        </w:rPr>
        <w:t xml:space="preserve">5pm. </w:t>
      </w:r>
    </w:p>
    <w:p w14:paraId="6C0CB026" w14:textId="77777777" w:rsidR="003B15B0" w:rsidRDefault="00226222" w:rsidP="003B15B0">
      <w:pPr>
        <w:spacing w:before="100" w:beforeAutospacing="1" w:after="100" w:afterAutospacing="1" w:line="240" w:lineRule="auto"/>
        <w:ind w:left="435"/>
        <w:rPr>
          <w:rFonts w:ascii="Arial" w:eastAsia="Times New Roman" w:hAnsi="Arial" w:cs="Arial"/>
          <w:lang w:eastAsia="en-GB"/>
        </w:rPr>
      </w:pPr>
      <w:r>
        <w:rPr>
          <w:rFonts w:ascii="Arial" w:eastAsia="Times New Roman" w:hAnsi="Arial" w:cs="Arial"/>
          <w:lang w:eastAsia="en-GB"/>
        </w:rPr>
        <w:t xml:space="preserve">You can also report concerns and make complaints online via </w:t>
      </w:r>
      <w:hyperlink r:id="rId23" w:history="1">
        <w:r w:rsidRPr="00924112">
          <w:rPr>
            <w:rStyle w:val="Hyperlink"/>
            <w:rFonts w:ascii="Arial" w:eastAsia="Times New Roman" w:hAnsi="Arial" w:cs="Arial"/>
            <w:lang w:eastAsia="en-GB"/>
          </w:rPr>
          <w:t>https://ico.org.uk/make-a-complaint/</w:t>
        </w:r>
      </w:hyperlink>
    </w:p>
    <w:p w14:paraId="3DCE8490" w14:textId="77777777" w:rsidR="00FE38F9" w:rsidRDefault="002E2707" w:rsidP="00FE38F9">
      <w:pPr>
        <w:pStyle w:val="Default"/>
        <w:rPr>
          <w:b/>
          <w:bCs/>
        </w:rPr>
      </w:pPr>
      <w:r w:rsidRPr="002E2707">
        <w:rPr>
          <w:rFonts w:eastAsia="Times New Roman"/>
          <w:b/>
          <w:lang w:eastAsia="en-GB"/>
        </w:rPr>
        <w:t xml:space="preserve">13. </w:t>
      </w:r>
      <w:r w:rsidRPr="002E2707">
        <w:rPr>
          <w:b/>
          <w:bCs/>
        </w:rPr>
        <w:t xml:space="preserve">Where can you find out more information? </w:t>
      </w:r>
    </w:p>
    <w:p w14:paraId="36C04B60" w14:textId="77777777" w:rsidR="00FE38F9" w:rsidRDefault="00FE38F9" w:rsidP="00FE38F9">
      <w:pPr>
        <w:pStyle w:val="Default"/>
        <w:rPr>
          <w:b/>
          <w:bCs/>
        </w:rPr>
      </w:pPr>
    </w:p>
    <w:p w14:paraId="0A186B29" w14:textId="59DC6784" w:rsidR="002E2707" w:rsidRPr="00FE38F9" w:rsidRDefault="002E2707" w:rsidP="00FE38F9">
      <w:pPr>
        <w:pStyle w:val="Default"/>
        <w:ind w:left="435"/>
        <w:rPr>
          <w:b/>
          <w:sz w:val="22"/>
          <w:szCs w:val="22"/>
        </w:rPr>
      </w:pPr>
      <w:r w:rsidRPr="00FE38F9">
        <w:rPr>
          <w:sz w:val="22"/>
          <w:szCs w:val="22"/>
        </w:rPr>
        <w:t xml:space="preserve">If you would like to find out more information about how we collect, use and store your personal </w:t>
      </w:r>
      <w:r w:rsidR="00FE38F9">
        <w:rPr>
          <w:sz w:val="22"/>
          <w:szCs w:val="22"/>
        </w:rPr>
        <w:t xml:space="preserve">    </w:t>
      </w:r>
      <w:r w:rsidRPr="00FE38F9">
        <w:rPr>
          <w:sz w:val="22"/>
          <w:szCs w:val="22"/>
        </w:rPr>
        <w:t xml:space="preserve">data, please visit our website </w:t>
      </w:r>
      <w:r w:rsidR="00373276">
        <w:rPr>
          <w:sz w:val="22"/>
          <w:szCs w:val="22"/>
        </w:rPr>
        <w:t>www.hilltopschool.org.uk</w:t>
      </w:r>
      <w:r w:rsidR="00FE38F9" w:rsidRPr="00226222">
        <w:rPr>
          <w:i/>
          <w:color w:val="FF0000"/>
          <w:sz w:val="22"/>
          <w:szCs w:val="22"/>
        </w:rPr>
        <w:t>,</w:t>
      </w:r>
      <w:r w:rsidR="00FE38F9" w:rsidRPr="00226222">
        <w:rPr>
          <w:color w:val="FF0000"/>
          <w:sz w:val="22"/>
          <w:szCs w:val="22"/>
        </w:rPr>
        <w:t xml:space="preserve"> </w:t>
      </w:r>
      <w:r w:rsidR="00FE38F9">
        <w:rPr>
          <w:sz w:val="22"/>
          <w:szCs w:val="22"/>
        </w:rPr>
        <w:t xml:space="preserve">where you can view or download copies of our data protection policies and procedures. </w:t>
      </w:r>
    </w:p>
    <w:p w14:paraId="65D3A9BB" w14:textId="77777777" w:rsidR="00CA29A8" w:rsidRPr="00FE38F9" w:rsidRDefault="00CA29A8">
      <w:pPr>
        <w:rPr>
          <w:rFonts w:ascii="Arial" w:hAnsi="Arial" w:cs="Arial"/>
        </w:rPr>
      </w:pPr>
    </w:p>
    <w:sectPr w:rsidR="00CA29A8" w:rsidRPr="00FE38F9" w:rsidSect="00CA29A8">
      <w:footerReference w:type="default" r:id="rId24"/>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57B3" w14:textId="77777777" w:rsidR="001417F8" w:rsidRDefault="001417F8" w:rsidP="000F45DD">
      <w:pPr>
        <w:spacing w:after="0" w:line="240" w:lineRule="auto"/>
      </w:pPr>
      <w:r>
        <w:separator/>
      </w:r>
    </w:p>
  </w:endnote>
  <w:endnote w:type="continuationSeparator" w:id="0">
    <w:p w14:paraId="022CA102" w14:textId="77777777" w:rsidR="001417F8" w:rsidRDefault="001417F8" w:rsidP="000F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56861"/>
      <w:docPartObj>
        <w:docPartGallery w:val="Page Numbers (Bottom of Page)"/>
        <w:docPartUnique/>
      </w:docPartObj>
    </w:sdtPr>
    <w:sdtEndPr>
      <w:rPr>
        <w:noProof/>
      </w:rPr>
    </w:sdtEndPr>
    <w:sdtContent>
      <w:p w14:paraId="03911DA5" w14:textId="77777777" w:rsidR="00B14296" w:rsidRDefault="00B14296">
        <w:pPr>
          <w:pStyle w:val="Footer"/>
        </w:pPr>
        <w:r>
          <w:t xml:space="preserve">Page | </w:t>
        </w:r>
        <w:r>
          <w:fldChar w:fldCharType="begin"/>
        </w:r>
        <w:r>
          <w:instrText xml:space="preserve"> PAGE   \* MERGEFORMAT </w:instrText>
        </w:r>
        <w:r>
          <w:fldChar w:fldCharType="separate"/>
        </w:r>
        <w:r>
          <w:rPr>
            <w:noProof/>
          </w:rPr>
          <w:t>6</w:t>
        </w:r>
        <w:r>
          <w:rPr>
            <w:noProof/>
          </w:rPr>
          <w:fldChar w:fldCharType="end"/>
        </w:r>
      </w:p>
    </w:sdtContent>
  </w:sdt>
  <w:p w14:paraId="712AFC7C" w14:textId="77777777" w:rsidR="00B14296" w:rsidRDefault="00B1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AE2D" w14:textId="77777777" w:rsidR="001417F8" w:rsidRDefault="001417F8" w:rsidP="000F45DD">
      <w:pPr>
        <w:spacing w:after="0" w:line="240" w:lineRule="auto"/>
      </w:pPr>
      <w:r>
        <w:separator/>
      </w:r>
    </w:p>
  </w:footnote>
  <w:footnote w:type="continuationSeparator" w:id="0">
    <w:p w14:paraId="60F8A755" w14:textId="77777777" w:rsidR="001417F8" w:rsidRDefault="001417F8" w:rsidP="000F4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021B"/>
    <w:multiLevelType w:val="hybridMultilevel"/>
    <w:tmpl w:val="D50846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15632A8B"/>
    <w:multiLevelType w:val="multilevel"/>
    <w:tmpl w:val="8E24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63DC7"/>
    <w:multiLevelType w:val="hybridMultilevel"/>
    <w:tmpl w:val="603C5F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98E1FB0"/>
    <w:multiLevelType w:val="multilevel"/>
    <w:tmpl w:val="C0B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745C5"/>
    <w:multiLevelType w:val="multilevel"/>
    <w:tmpl w:val="B434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F352C"/>
    <w:multiLevelType w:val="hybridMultilevel"/>
    <w:tmpl w:val="C72C8D46"/>
    <w:lvl w:ilvl="0" w:tplc="08090017">
      <w:start w:val="1"/>
      <w:numFmt w:val="lowerLetter"/>
      <w:lvlText w:val="%1)"/>
      <w:lvlJc w:val="left"/>
      <w:pPr>
        <w:ind w:left="5464" w:hanging="360"/>
      </w:pPr>
    </w:lvl>
    <w:lvl w:ilvl="1" w:tplc="26D41998">
      <w:start w:val="1"/>
      <w:numFmt w:val="lowerRoman"/>
      <w:lvlText w:val="(%2)"/>
      <w:lvlJc w:val="left"/>
      <w:pPr>
        <w:ind w:left="6544" w:hanging="720"/>
      </w:pPr>
      <w:rPr>
        <w:rFonts w:hint="default"/>
      </w:rPr>
    </w:lvl>
    <w:lvl w:ilvl="2" w:tplc="0809001B" w:tentative="1">
      <w:start w:val="1"/>
      <w:numFmt w:val="lowerRoman"/>
      <w:lvlText w:val="%3."/>
      <w:lvlJc w:val="right"/>
      <w:pPr>
        <w:ind w:left="6904" w:hanging="180"/>
      </w:pPr>
    </w:lvl>
    <w:lvl w:ilvl="3" w:tplc="0809000F" w:tentative="1">
      <w:start w:val="1"/>
      <w:numFmt w:val="decimal"/>
      <w:lvlText w:val="%4."/>
      <w:lvlJc w:val="left"/>
      <w:pPr>
        <w:ind w:left="7624" w:hanging="360"/>
      </w:pPr>
    </w:lvl>
    <w:lvl w:ilvl="4" w:tplc="08090019" w:tentative="1">
      <w:start w:val="1"/>
      <w:numFmt w:val="lowerLetter"/>
      <w:lvlText w:val="%5."/>
      <w:lvlJc w:val="left"/>
      <w:pPr>
        <w:ind w:left="8344" w:hanging="360"/>
      </w:pPr>
    </w:lvl>
    <w:lvl w:ilvl="5" w:tplc="0809001B" w:tentative="1">
      <w:start w:val="1"/>
      <w:numFmt w:val="lowerRoman"/>
      <w:lvlText w:val="%6."/>
      <w:lvlJc w:val="right"/>
      <w:pPr>
        <w:ind w:left="9064" w:hanging="180"/>
      </w:pPr>
    </w:lvl>
    <w:lvl w:ilvl="6" w:tplc="0809000F" w:tentative="1">
      <w:start w:val="1"/>
      <w:numFmt w:val="decimal"/>
      <w:lvlText w:val="%7."/>
      <w:lvlJc w:val="left"/>
      <w:pPr>
        <w:ind w:left="9784" w:hanging="360"/>
      </w:pPr>
    </w:lvl>
    <w:lvl w:ilvl="7" w:tplc="08090019" w:tentative="1">
      <w:start w:val="1"/>
      <w:numFmt w:val="lowerLetter"/>
      <w:lvlText w:val="%8."/>
      <w:lvlJc w:val="left"/>
      <w:pPr>
        <w:ind w:left="10504" w:hanging="360"/>
      </w:pPr>
    </w:lvl>
    <w:lvl w:ilvl="8" w:tplc="0809001B" w:tentative="1">
      <w:start w:val="1"/>
      <w:numFmt w:val="lowerRoman"/>
      <w:lvlText w:val="%9."/>
      <w:lvlJc w:val="right"/>
      <w:pPr>
        <w:ind w:left="11224" w:hanging="180"/>
      </w:pPr>
    </w:lvl>
  </w:abstractNum>
  <w:abstractNum w:abstractNumId="6" w15:restartNumberingAfterBreak="0">
    <w:nsid w:val="3A046DA3"/>
    <w:multiLevelType w:val="multilevel"/>
    <w:tmpl w:val="C95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F540E"/>
    <w:multiLevelType w:val="hybridMultilevel"/>
    <w:tmpl w:val="DBBEAAD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8" w15:restartNumberingAfterBreak="0">
    <w:nsid w:val="400E1101"/>
    <w:multiLevelType w:val="hybridMultilevel"/>
    <w:tmpl w:val="0BDEC7BC"/>
    <w:lvl w:ilvl="0" w:tplc="08090017">
      <w:start w:val="1"/>
      <w:numFmt w:val="lowerLetter"/>
      <w:lvlText w:val="%1)"/>
      <w:lvlJc w:val="left"/>
      <w:pPr>
        <w:ind w:left="1778" w:hanging="360"/>
      </w:pPr>
    </w:lvl>
    <w:lvl w:ilvl="1" w:tplc="EAF6A2D4">
      <w:start w:val="1"/>
      <w:numFmt w:val="lowerRoman"/>
      <w:lvlText w:val="(%2)"/>
      <w:lvlJc w:val="left"/>
      <w:pPr>
        <w:ind w:left="2858" w:hanging="720"/>
      </w:pPr>
      <w:rPr>
        <w:rFonts w:hint="default"/>
      </w:r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40E60292"/>
    <w:multiLevelType w:val="multilevel"/>
    <w:tmpl w:val="9BF6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C5910"/>
    <w:multiLevelType w:val="multilevel"/>
    <w:tmpl w:val="1BB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2D1F30"/>
    <w:multiLevelType w:val="multilevel"/>
    <w:tmpl w:val="6EEA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21D70"/>
    <w:multiLevelType w:val="hybridMultilevel"/>
    <w:tmpl w:val="192864AA"/>
    <w:lvl w:ilvl="0" w:tplc="438E1A30">
      <w:start w:val="1"/>
      <w:numFmt w:val="bullet"/>
      <w:lvlText w:val="•"/>
      <w:lvlJc w:val="left"/>
      <w:pPr>
        <w:ind w:left="1868" w:hanging="450"/>
      </w:pPr>
      <w:rPr>
        <w:rFonts w:ascii="Arial" w:eastAsia="Times New Roman" w:hAnsi="Arial" w:cs="Arial" w:hint="default"/>
        <w:i/>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61F37E95"/>
    <w:multiLevelType w:val="hybridMultilevel"/>
    <w:tmpl w:val="D90C38E6"/>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63C13005"/>
    <w:multiLevelType w:val="hybridMultilevel"/>
    <w:tmpl w:val="E2240028"/>
    <w:lvl w:ilvl="0" w:tplc="EDC07F3E">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6"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EE75A94"/>
    <w:multiLevelType w:val="multilevel"/>
    <w:tmpl w:val="636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40B30"/>
    <w:multiLevelType w:val="multilevel"/>
    <w:tmpl w:val="C48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C904C5"/>
    <w:multiLevelType w:val="multilevel"/>
    <w:tmpl w:val="56B23E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7E6A7E69"/>
    <w:multiLevelType w:val="hybridMultilevel"/>
    <w:tmpl w:val="38905BE0"/>
    <w:lvl w:ilvl="0" w:tplc="5540E240">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num w:numId="1" w16cid:durableId="442380000">
    <w:abstractNumId w:val="19"/>
  </w:num>
  <w:num w:numId="2" w16cid:durableId="1755276782">
    <w:abstractNumId w:val="10"/>
  </w:num>
  <w:num w:numId="3" w16cid:durableId="1201281267">
    <w:abstractNumId w:val="9"/>
  </w:num>
  <w:num w:numId="4" w16cid:durableId="308092853">
    <w:abstractNumId w:val="1"/>
  </w:num>
  <w:num w:numId="5" w16cid:durableId="435029265">
    <w:abstractNumId w:val="4"/>
  </w:num>
  <w:num w:numId="6" w16cid:durableId="1867718692">
    <w:abstractNumId w:val="18"/>
  </w:num>
  <w:num w:numId="7" w16cid:durableId="25955271">
    <w:abstractNumId w:val="12"/>
  </w:num>
  <w:num w:numId="8" w16cid:durableId="1452936125">
    <w:abstractNumId w:val="20"/>
  </w:num>
  <w:num w:numId="9" w16cid:durableId="1087773294">
    <w:abstractNumId w:val="14"/>
  </w:num>
  <w:num w:numId="10" w16cid:durableId="1464738508">
    <w:abstractNumId w:val="15"/>
  </w:num>
  <w:num w:numId="11" w16cid:durableId="1340742927">
    <w:abstractNumId w:val="5"/>
  </w:num>
  <w:num w:numId="12" w16cid:durableId="2058238011">
    <w:abstractNumId w:val="21"/>
  </w:num>
  <w:num w:numId="13" w16cid:durableId="1555891862">
    <w:abstractNumId w:val="8"/>
  </w:num>
  <w:num w:numId="14" w16cid:durableId="707486939">
    <w:abstractNumId w:val="0"/>
  </w:num>
  <w:num w:numId="15" w16cid:durableId="1937012645">
    <w:abstractNumId w:val="13"/>
  </w:num>
  <w:num w:numId="16" w16cid:durableId="1031494242">
    <w:abstractNumId w:val="6"/>
  </w:num>
  <w:num w:numId="17" w16cid:durableId="579484079">
    <w:abstractNumId w:val="17"/>
  </w:num>
  <w:num w:numId="18" w16cid:durableId="1561407069">
    <w:abstractNumId w:val="11"/>
  </w:num>
  <w:num w:numId="19" w16cid:durableId="851605105">
    <w:abstractNumId w:val="16"/>
  </w:num>
  <w:num w:numId="20" w16cid:durableId="766078638">
    <w:abstractNumId w:val="2"/>
  </w:num>
  <w:num w:numId="21" w16cid:durableId="1549603554">
    <w:abstractNumId w:val="7"/>
  </w:num>
  <w:num w:numId="22" w16cid:durableId="2076274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A8"/>
    <w:rsid w:val="0000272F"/>
    <w:rsid w:val="00012E37"/>
    <w:rsid w:val="00037B3C"/>
    <w:rsid w:val="00064F66"/>
    <w:rsid w:val="00086562"/>
    <w:rsid w:val="000A1CBD"/>
    <w:rsid w:val="000C2864"/>
    <w:rsid w:val="000F45DD"/>
    <w:rsid w:val="001417F8"/>
    <w:rsid w:val="00167C98"/>
    <w:rsid w:val="001C1B7A"/>
    <w:rsid w:val="001E678F"/>
    <w:rsid w:val="00221214"/>
    <w:rsid w:val="00226222"/>
    <w:rsid w:val="00235D1D"/>
    <w:rsid w:val="00242E06"/>
    <w:rsid w:val="00246926"/>
    <w:rsid w:val="002974A7"/>
    <w:rsid w:val="002B6B35"/>
    <w:rsid w:val="002E2707"/>
    <w:rsid w:val="002E7934"/>
    <w:rsid w:val="00312781"/>
    <w:rsid w:val="00373276"/>
    <w:rsid w:val="0039344E"/>
    <w:rsid w:val="003A579C"/>
    <w:rsid w:val="003B15B0"/>
    <w:rsid w:val="0058293F"/>
    <w:rsid w:val="005E5FB6"/>
    <w:rsid w:val="005F7372"/>
    <w:rsid w:val="0061659B"/>
    <w:rsid w:val="006B3520"/>
    <w:rsid w:val="00721203"/>
    <w:rsid w:val="00787824"/>
    <w:rsid w:val="007A7D56"/>
    <w:rsid w:val="007C7F22"/>
    <w:rsid w:val="007D491A"/>
    <w:rsid w:val="00816CFB"/>
    <w:rsid w:val="00844C12"/>
    <w:rsid w:val="00887957"/>
    <w:rsid w:val="008A1A6A"/>
    <w:rsid w:val="008C1D0F"/>
    <w:rsid w:val="00901A8D"/>
    <w:rsid w:val="009E2D8E"/>
    <w:rsid w:val="00A724B4"/>
    <w:rsid w:val="00B03425"/>
    <w:rsid w:val="00B06CF1"/>
    <w:rsid w:val="00B14296"/>
    <w:rsid w:val="00B212D7"/>
    <w:rsid w:val="00B63DD2"/>
    <w:rsid w:val="00B72EC0"/>
    <w:rsid w:val="00BF02BE"/>
    <w:rsid w:val="00CA29A8"/>
    <w:rsid w:val="00CC01A1"/>
    <w:rsid w:val="00CC7361"/>
    <w:rsid w:val="00D319EA"/>
    <w:rsid w:val="00D34A29"/>
    <w:rsid w:val="00D4142F"/>
    <w:rsid w:val="00D43857"/>
    <w:rsid w:val="00D455CF"/>
    <w:rsid w:val="00D73716"/>
    <w:rsid w:val="00E24430"/>
    <w:rsid w:val="00E73651"/>
    <w:rsid w:val="00E90CC7"/>
    <w:rsid w:val="00E92138"/>
    <w:rsid w:val="00FE1D14"/>
    <w:rsid w:val="00FE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62DC"/>
  <w15:docId w15:val="{D8E095E8-A189-40CB-BE27-685F88A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901A8D"/>
    <w:pPr>
      <w:keepNext/>
      <w:keepLines/>
      <w:widowControl w:val="0"/>
      <w:overflowPunct w:val="0"/>
      <w:autoSpaceDE w:val="0"/>
      <w:autoSpaceDN w:val="0"/>
      <w:adjustRightInd w:val="0"/>
      <w:spacing w:before="240" w:after="240" w:line="240" w:lineRule="auto"/>
      <w:outlineLvl w:val="0"/>
    </w:pPr>
    <w:rPr>
      <w:rFonts w:ascii="Arial" w:eastAsia="Times New Roman" w:hAnsi="Arial"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A8"/>
    <w:pPr>
      <w:ind w:left="720"/>
      <w:contextualSpacing/>
    </w:pPr>
  </w:style>
  <w:style w:type="paragraph" w:styleId="NormalWeb">
    <w:name w:val="Normal (Web)"/>
    <w:basedOn w:val="Normal"/>
    <w:uiPriority w:val="99"/>
    <w:unhideWhenUsed/>
    <w:rsid w:val="00CA2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1D0F"/>
    <w:rPr>
      <w:color w:val="0000FF" w:themeColor="hyperlink"/>
      <w:u w:val="single"/>
    </w:rPr>
  </w:style>
  <w:style w:type="paragraph" w:styleId="BalloonText">
    <w:name w:val="Balloon Text"/>
    <w:basedOn w:val="Normal"/>
    <w:link w:val="BalloonTextChar"/>
    <w:uiPriority w:val="99"/>
    <w:semiHidden/>
    <w:unhideWhenUsed/>
    <w:rsid w:val="009E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D8E"/>
    <w:rPr>
      <w:rFonts w:ascii="Tahoma" w:hAnsi="Tahoma" w:cs="Tahoma"/>
      <w:sz w:val="16"/>
      <w:szCs w:val="16"/>
    </w:rPr>
  </w:style>
  <w:style w:type="paragraph" w:styleId="Header">
    <w:name w:val="header"/>
    <w:basedOn w:val="Normal"/>
    <w:link w:val="HeaderChar"/>
    <w:uiPriority w:val="99"/>
    <w:unhideWhenUsed/>
    <w:rsid w:val="000F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5DD"/>
  </w:style>
  <w:style w:type="paragraph" w:styleId="Footer">
    <w:name w:val="footer"/>
    <w:basedOn w:val="Normal"/>
    <w:link w:val="FooterChar"/>
    <w:uiPriority w:val="99"/>
    <w:unhideWhenUsed/>
    <w:rsid w:val="000F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5DD"/>
  </w:style>
  <w:style w:type="character" w:customStyle="1" w:styleId="Heading1Char">
    <w:name w:val="Heading 1 Char"/>
    <w:aliases w:val="Numbered - 1 Char"/>
    <w:basedOn w:val="DefaultParagraphFont"/>
    <w:link w:val="Heading1"/>
    <w:rsid w:val="00901A8D"/>
    <w:rPr>
      <w:rFonts w:ascii="Arial" w:eastAsia="Times New Roman" w:hAnsi="Arial" w:cs="Times New Roman"/>
      <w:kern w:val="28"/>
      <w:sz w:val="24"/>
      <w:szCs w:val="20"/>
    </w:rPr>
  </w:style>
  <w:style w:type="character" w:styleId="UnresolvedMention">
    <w:name w:val="Unresolved Mention"/>
    <w:basedOn w:val="DefaultParagraphFont"/>
    <w:uiPriority w:val="99"/>
    <w:semiHidden/>
    <w:unhideWhenUsed/>
    <w:rsid w:val="00E24430"/>
    <w:rPr>
      <w:color w:val="808080"/>
      <w:shd w:val="clear" w:color="auto" w:fill="E6E6E6"/>
    </w:rPr>
  </w:style>
  <w:style w:type="paragraph" w:customStyle="1" w:styleId="Default">
    <w:name w:val="Default"/>
    <w:rsid w:val="002E270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21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316">
      <w:bodyDiv w:val="1"/>
      <w:marLeft w:val="0"/>
      <w:marRight w:val="0"/>
      <w:marTop w:val="0"/>
      <w:marBottom w:val="0"/>
      <w:divBdr>
        <w:top w:val="none" w:sz="0" w:space="0" w:color="auto"/>
        <w:left w:val="none" w:sz="0" w:space="0" w:color="auto"/>
        <w:bottom w:val="none" w:sz="0" w:space="0" w:color="auto"/>
        <w:right w:val="none" w:sz="0" w:space="0" w:color="auto"/>
      </w:divBdr>
      <w:divsChild>
        <w:div w:id="1038702868">
          <w:marLeft w:val="0"/>
          <w:marRight w:val="0"/>
          <w:marTop w:val="0"/>
          <w:marBottom w:val="0"/>
          <w:divBdr>
            <w:top w:val="none" w:sz="0" w:space="0" w:color="auto"/>
            <w:left w:val="none" w:sz="0" w:space="0" w:color="auto"/>
            <w:bottom w:val="none" w:sz="0" w:space="0" w:color="auto"/>
            <w:right w:val="none" w:sz="0" w:space="0" w:color="auto"/>
          </w:divBdr>
          <w:divsChild>
            <w:div w:id="447823141">
              <w:marLeft w:val="0"/>
              <w:marRight w:val="0"/>
              <w:marTop w:val="0"/>
              <w:marBottom w:val="0"/>
              <w:divBdr>
                <w:top w:val="none" w:sz="0" w:space="0" w:color="auto"/>
                <w:left w:val="none" w:sz="0" w:space="0" w:color="auto"/>
                <w:bottom w:val="none" w:sz="0" w:space="0" w:color="auto"/>
                <w:right w:val="none" w:sz="0" w:space="0" w:color="auto"/>
              </w:divBdr>
              <w:divsChild>
                <w:div w:id="638074324">
                  <w:marLeft w:val="0"/>
                  <w:marRight w:val="0"/>
                  <w:marTop w:val="0"/>
                  <w:marBottom w:val="0"/>
                  <w:divBdr>
                    <w:top w:val="none" w:sz="0" w:space="0" w:color="auto"/>
                    <w:left w:val="none" w:sz="0" w:space="0" w:color="auto"/>
                    <w:bottom w:val="none" w:sz="0" w:space="0" w:color="auto"/>
                    <w:right w:val="none" w:sz="0" w:space="0" w:color="auto"/>
                  </w:divBdr>
                  <w:divsChild>
                    <w:div w:id="423114530">
                      <w:marLeft w:val="0"/>
                      <w:marRight w:val="0"/>
                      <w:marTop w:val="0"/>
                      <w:marBottom w:val="0"/>
                      <w:divBdr>
                        <w:top w:val="none" w:sz="0" w:space="0" w:color="auto"/>
                        <w:left w:val="none" w:sz="0" w:space="0" w:color="auto"/>
                        <w:bottom w:val="none" w:sz="0" w:space="0" w:color="auto"/>
                        <w:right w:val="none" w:sz="0" w:space="0" w:color="auto"/>
                      </w:divBdr>
                      <w:divsChild>
                        <w:div w:id="21434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827242">
      <w:bodyDiv w:val="1"/>
      <w:marLeft w:val="0"/>
      <w:marRight w:val="0"/>
      <w:marTop w:val="0"/>
      <w:marBottom w:val="0"/>
      <w:divBdr>
        <w:top w:val="none" w:sz="0" w:space="0" w:color="auto"/>
        <w:left w:val="none" w:sz="0" w:space="0" w:color="auto"/>
        <w:bottom w:val="none" w:sz="0" w:space="0" w:color="auto"/>
        <w:right w:val="none" w:sz="0" w:space="0" w:color="auto"/>
      </w:divBdr>
    </w:div>
    <w:div w:id="568662466">
      <w:bodyDiv w:val="1"/>
      <w:marLeft w:val="0"/>
      <w:marRight w:val="0"/>
      <w:marTop w:val="0"/>
      <w:marBottom w:val="0"/>
      <w:divBdr>
        <w:top w:val="none" w:sz="0" w:space="0" w:color="auto"/>
        <w:left w:val="none" w:sz="0" w:space="0" w:color="auto"/>
        <w:bottom w:val="none" w:sz="0" w:space="0" w:color="auto"/>
        <w:right w:val="none" w:sz="0" w:space="0" w:color="auto"/>
      </w:divBdr>
      <w:divsChild>
        <w:div w:id="1261573115">
          <w:marLeft w:val="0"/>
          <w:marRight w:val="0"/>
          <w:marTop w:val="0"/>
          <w:marBottom w:val="0"/>
          <w:divBdr>
            <w:top w:val="none" w:sz="0" w:space="0" w:color="auto"/>
            <w:left w:val="none" w:sz="0" w:space="0" w:color="auto"/>
            <w:bottom w:val="none" w:sz="0" w:space="0" w:color="auto"/>
            <w:right w:val="none" w:sz="0" w:space="0" w:color="auto"/>
          </w:divBdr>
          <w:divsChild>
            <w:div w:id="1028606166">
              <w:marLeft w:val="0"/>
              <w:marRight w:val="0"/>
              <w:marTop w:val="240"/>
              <w:marBottom w:val="720"/>
              <w:divBdr>
                <w:top w:val="none" w:sz="0" w:space="0" w:color="auto"/>
                <w:left w:val="none" w:sz="0" w:space="0" w:color="auto"/>
                <w:bottom w:val="none" w:sz="0" w:space="0" w:color="auto"/>
                <w:right w:val="none" w:sz="0" w:space="0" w:color="auto"/>
              </w:divBdr>
              <w:divsChild>
                <w:div w:id="14218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8311">
      <w:bodyDiv w:val="1"/>
      <w:marLeft w:val="0"/>
      <w:marRight w:val="0"/>
      <w:marTop w:val="0"/>
      <w:marBottom w:val="0"/>
      <w:divBdr>
        <w:top w:val="none" w:sz="0" w:space="0" w:color="auto"/>
        <w:left w:val="none" w:sz="0" w:space="0" w:color="auto"/>
        <w:bottom w:val="none" w:sz="0" w:space="0" w:color="auto"/>
        <w:right w:val="none" w:sz="0" w:space="0" w:color="auto"/>
      </w:divBdr>
    </w:div>
    <w:div w:id="1211070008">
      <w:bodyDiv w:val="1"/>
      <w:marLeft w:val="0"/>
      <w:marRight w:val="0"/>
      <w:marTop w:val="0"/>
      <w:marBottom w:val="0"/>
      <w:divBdr>
        <w:top w:val="none" w:sz="0" w:space="0" w:color="auto"/>
        <w:left w:val="none" w:sz="0" w:space="0" w:color="auto"/>
        <w:bottom w:val="none" w:sz="0" w:space="0" w:color="auto"/>
        <w:right w:val="none" w:sz="0" w:space="0" w:color="auto"/>
      </w:divBdr>
      <w:divsChild>
        <w:div w:id="796222259">
          <w:marLeft w:val="0"/>
          <w:marRight w:val="0"/>
          <w:marTop w:val="0"/>
          <w:marBottom w:val="0"/>
          <w:divBdr>
            <w:top w:val="none" w:sz="0" w:space="0" w:color="auto"/>
            <w:left w:val="none" w:sz="0" w:space="0" w:color="auto"/>
            <w:bottom w:val="none" w:sz="0" w:space="0" w:color="auto"/>
            <w:right w:val="none" w:sz="0" w:space="0" w:color="auto"/>
          </w:divBdr>
          <w:divsChild>
            <w:div w:id="2067802293">
              <w:marLeft w:val="0"/>
              <w:marRight w:val="0"/>
              <w:marTop w:val="0"/>
              <w:marBottom w:val="0"/>
              <w:divBdr>
                <w:top w:val="none" w:sz="0" w:space="0" w:color="auto"/>
                <w:left w:val="none" w:sz="0" w:space="0" w:color="auto"/>
                <w:bottom w:val="none" w:sz="0" w:space="0" w:color="auto"/>
                <w:right w:val="none" w:sz="0" w:space="0" w:color="auto"/>
              </w:divBdr>
              <w:divsChild>
                <w:div w:id="1731801778">
                  <w:marLeft w:val="0"/>
                  <w:marRight w:val="0"/>
                  <w:marTop w:val="0"/>
                  <w:marBottom w:val="0"/>
                  <w:divBdr>
                    <w:top w:val="none" w:sz="0" w:space="0" w:color="auto"/>
                    <w:left w:val="none" w:sz="0" w:space="0" w:color="auto"/>
                    <w:bottom w:val="none" w:sz="0" w:space="0" w:color="auto"/>
                    <w:right w:val="none" w:sz="0" w:space="0" w:color="auto"/>
                  </w:divBdr>
                  <w:divsChild>
                    <w:div w:id="1241523552">
                      <w:marLeft w:val="0"/>
                      <w:marRight w:val="0"/>
                      <w:marTop w:val="0"/>
                      <w:marBottom w:val="0"/>
                      <w:divBdr>
                        <w:top w:val="none" w:sz="0" w:space="0" w:color="auto"/>
                        <w:left w:val="none" w:sz="0" w:space="0" w:color="auto"/>
                        <w:bottom w:val="none" w:sz="0" w:space="0" w:color="auto"/>
                        <w:right w:val="none" w:sz="0" w:space="0" w:color="auto"/>
                      </w:divBdr>
                      <w:divsChild>
                        <w:div w:id="20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06263">
      <w:bodyDiv w:val="1"/>
      <w:marLeft w:val="0"/>
      <w:marRight w:val="0"/>
      <w:marTop w:val="0"/>
      <w:marBottom w:val="0"/>
      <w:divBdr>
        <w:top w:val="none" w:sz="0" w:space="0" w:color="auto"/>
        <w:left w:val="none" w:sz="0" w:space="0" w:color="auto"/>
        <w:bottom w:val="none" w:sz="0" w:space="0" w:color="auto"/>
        <w:right w:val="none" w:sz="0" w:space="0" w:color="auto"/>
      </w:divBdr>
    </w:div>
    <w:div w:id="20569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ateshead.gov.uk/media/1032/Retention-guidelines-for-schools/pdf/schoolsretentionschedulefinal.pdf" TargetMode="Externa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angelayoung@gateshead.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choolsDPO@veritau.co.uk" TargetMode="External"/><Relationship Id="rId7" Type="http://schemas.openxmlformats.org/officeDocument/2006/relationships/hyperlink" Target="https://ico.org.uk/esdwebpages/search" TargetMode="External"/><Relationship Id="rId12" Type="http://schemas.openxmlformats.org/officeDocument/2006/relationships/hyperlink" Target="https://www.gov.uk/guidance/data-protection-how-we-collect-and-share-research-data" TargetMode="External"/><Relationship Id="rId17" Type="http://schemas.openxmlformats.org/officeDocument/2006/relationships/hyperlink" Target="mailto:angelayoung@gateshead.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contact-df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ata-protection-how-we-collect-and-share-research-dat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national-pupil-database-requests-received" TargetMode="External"/><Relationship Id="rId23" Type="http://schemas.openxmlformats.org/officeDocument/2006/relationships/hyperlink" Target="https://ico.org.uk/make-a-complaint/" TargetMode="External"/><Relationship Id="rId10" Type="http://schemas.openxmlformats.org/officeDocument/2006/relationships/hyperlink" Target="https://www.gov.uk/education/data-collection-and-censuses-for-schools" TargetMode="External"/><Relationship Id="rId19" Type="http://schemas.openxmlformats.org/officeDocument/2006/relationships/hyperlink" Target="mailto:schoolsDPO@veritau.co.uk"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https://www.gov.uk/data-protection-how-we-collect-and-share-research-data"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Michelle Stephenson</cp:lastModifiedBy>
  <cp:revision>4</cp:revision>
  <dcterms:created xsi:type="dcterms:W3CDTF">2022-05-03T09:31:00Z</dcterms:created>
  <dcterms:modified xsi:type="dcterms:W3CDTF">2024-02-15T12:57:00Z</dcterms:modified>
</cp:coreProperties>
</file>