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5E750" w14:textId="02CB3843" w:rsidR="000D7D27" w:rsidRDefault="000D7D27" w:rsidP="000D7D27">
      <w:r>
        <w:t>10/01/25</w:t>
      </w:r>
    </w:p>
    <w:p w14:paraId="6A669B20" w14:textId="6644E5EF" w:rsidR="000D7D27" w:rsidRPr="000D7D27" w:rsidRDefault="000D7D27" w:rsidP="000D7D27">
      <w:r w:rsidRPr="000D7D27">
        <w:t>This week in A2 we did very well settling back in after our Christmas break. We have started our new sensory story, “Monkey Puzzle” and we are enjoying it very much. In our understanding the world lesson, we watched part of a David Attenborough documentary and then completed an activity identifying which animals live in different habitats.</w:t>
      </w:r>
    </w:p>
    <w:p w14:paraId="7D5A003A" w14:textId="77777777" w:rsidR="000D7D27" w:rsidRDefault="000D7D27" w:rsidP="000D7D27">
      <w:r w:rsidRPr="000D7D27">
        <w:t>We have also been looking at “leaders in school” as part of our topic. In maths, we have continued looking at 3D shapes and pattern recognition. We have enjoyed some collage artwork with Miss Angus, and in food technology, we’ve also made a yummy fruit salad, learning how to peel and chop fruit…delicious! Have a great weekend everyone.</w:t>
      </w:r>
    </w:p>
    <w:p w14:paraId="4487E9AA" w14:textId="77777777" w:rsidR="000D7D27" w:rsidRDefault="000D7D27" w:rsidP="000D7D27">
      <w:r>
        <w:rPr>
          <w:noProof/>
        </w:rPr>
        <w:drawing>
          <wp:inline distT="0" distB="0" distL="0" distR="0" wp14:anchorId="646796AB" wp14:editId="4597C95A">
            <wp:extent cx="2288602" cy="2324100"/>
            <wp:effectExtent l="0" t="0" r="0" b="0"/>
            <wp:docPr id="1974973706" name="Picture 1" descr="A child sitting at a table pointing at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973706" name="Picture 1" descr="A child sitting at a table pointing at a piece of pap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98054" cy="2333699"/>
                    </a:xfrm>
                    <a:prstGeom prst="rect">
                      <a:avLst/>
                    </a:prstGeom>
                  </pic:spPr>
                </pic:pic>
              </a:graphicData>
            </a:graphic>
          </wp:inline>
        </w:drawing>
      </w:r>
      <w:r>
        <w:rPr>
          <w:noProof/>
        </w:rPr>
        <w:drawing>
          <wp:inline distT="0" distB="0" distL="0" distR="0" wp14:anchorId="3AFE5650" wp14:editId="7E595ED3">
            <wp:extent cx="1919841" cy="2323548"/>
            <wp:effectExtent l="0" t="0" r="4445" b="635"/>
            <wp:docPr id="3435207" name="Picture 2" descr="A child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207" name="Picture 2" descr="A child sitting at a tab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9240" cy="2347027"/>
                    </a:xfrm>
                    <a:prstGeom prst="rect">
                      <a:avLst/>
                    </a:prstGeom>
                  </pic:spPr>
                </pic:pic>
              </a:graphicData>
            </a:graphic>
          </wp:inline>
        </w:drawing>
      </w:r>
      <w:r>
        <w:rPr>
          <w:noProof/>
        </w:rPr>
        <w:drawing>
          <wp:inline distT="0" distB="0" distL="0" distR="0" wp14:anchorId="6D043C9A" wp14:editId="3716BCE5">
            <wp:extent cx="2289578" cy="2704827"/>
            <wp:effectExtent l="0" t="0" r="0" b="635"/>
            <wp:docPr id="2141423845" name="Picture 3" descr="A child sitting at a table with a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23845" name="Picture 3" descr="A child sitting at a table with a bal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1452" cy="2718855"/>
                    </a:xfrm>
                    <a:prstGeom prst="rect">
                      <a:avLst/>
                    </a:prstGeom>
                  </pic:spPr>
                </pic:pic>
              </a:graphicData>
            </a:graphic>
          </wp:inline>
        </w:drawing>
      </w:r>
      <w:r>
        <w:t xml:space="preserve"> </w:t>
      </w:r>
      <w:r>
        <w:rPr>
          <w:noProof/>
        </w:rPr>
        <w:drawing>
          <wp:inline distT="0" distB="0" distL="0" distR="0" wp14:anchorId="68B5CBFF" wp14:editId="12B7FAA1">
            <wp:extent cx="2827147" cy="2696845"/>
            <wp:effectExtent l="0" t="0" r="0" b="8255"/>
            <wp:docPr id="1100787286" name="Picture 4" descr="A child and person playing with c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87286" name="Picture 4" descr="A child and person playing with cla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2089" cy="2720638"/>
                    </a:xfrm>
                    <a:prstGeom prst="rect">
                      <a:avLst/>
                    </a:prstGeom>
                  </pic:spPr>
                </pic:pic>
              </a:graphicData>
            </a:graphic>
          </wp:inline>
        </w:drawing>
      </w:r>
    </w:p>
    <w:p w14:paraId="51786639" w14:textId="577BD42F" w:rsidR="000D7D27" w:rsidRDefault="000D7D27" w:rsidP="000D7D27">
      <w:r>
        <w:rPr>
          <w:noProof/>
        </w:rPr>
        <w:lastRenderedPageBreak/>
        <w:drawing>
          <wp:inline distT="0" distB="0" distL="0" distR="0" wp14:anchorId="7D64ACF9" wp14:editId="136E8A2F">
            <wp:extent cx="2400300" cy="2694421"/>
            <wp:effectExtent l="0" t="0" r="0" b="0"/>
            <wp:docPr id="820635942" name="Picture 5" descr="A person eating a bana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35942" name="Picture 5" descr="A person eating a banana&#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0653" cy="2706043"/>
                    </a:xfrm>
                    <a:prstGeom prst="rect">
                      <a:avLst/>
                    </a:prstGeom>
                  </pic:spPr>
                </pic:pic>
              </a:graphicData>
            </a:graphic>
          </wp:inline>
        </w:drawing>
      </w:r>
      <w:r>
        <w:rPr>
          <w:noProof/>
        </w:rPr>
        <w:drawing>
          <wp:inline distT="0" distB="0" distL="0" distR="0" wp14:anchorId="06D4B3E1" wp14:editId="020EF8E1">
            <wp:extent cx="3343275" cy="2507642"/>
            <wp:effectExtent l="0" t="0" r="0" b="6985"/>
            <wp:docPr id="1725160506" name="Picture 6" descr="A person holding an object to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60506" name="Picture 6" descr="A person holding an object to a chil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4160" cy="2538308"/>
                    </a:xfrm>
                    <a:prstGeom prst="rect">
                      <a:avLst/>
                    </a:prstGeom>
                  </pic:spPr>
                </pic:pic>
              </a:graphicData>
            </a:graphic>
          </wp:inline>
        </w:drawing>
      </w:r>
    </w:p>
    <w:p w14:paraId="168EF443" w14:textId="4B798952" w:rsidR="000D7D27" w:rsidRPr="000D7D27" w:rsidRDefault="000D7D27" w:rsidP="000D7D27"/>
    <w:p w14:paraId="4B0FEFEC" w14:textId="77777777" w:rsidR="005417A4" w:rsidRDefault="005417A4"/>
    <w:sectPr w:rsidR="00541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0D7D27"/>
    <w:rsid w:val="00334F38"/>
    <w:rsid w:val="005417A4"/>
    <w:rsid w:val="00FD4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40950">
      <w:bodyDiv w:val="1"/>
      <w:marLeft w:val="0"/>
      <w:marRight w:val="0"/>
      <w:marTop w:val="0"/>
      <w:marBottom w:val="0"/>
      <w:divBdr>
        <w:top w:val="none" w:sz="0" w:space="0" w:color="auto"/>
        <w:left w:val="none" w:sz="0" w:space="0" w:color="auto"/>
        <w:bottom w:val="none" w:sz="0" w:space="0" w:color="auto"/>
        <w:right w:val="none" w:sz="0" w:space="0" w:color="auto"/>
      </w:divBdr>
      <w:divsChild>
        <w:div w:id="1736857585">
          <w:marLeft w:val="0"/>
          <w:marRight w:val="0"/>
          <w:marTop w:val="0"/>
          <w:marBottom w:val="0"/>
          <w:divBdr>
            <w:top w:val="none" w:sz="0" w:space="0" w:color="auto"/>
            <w:left w:val="none" w:sz="0" w:space="0" w:color="auto"/>
            <w:bottom w:val="none" w:sz="0" w:space="0" w:color="auto"/>
            <w:right w:val="none" w:sz="0" w:space="0" w:color="auto"/>
          </w:divBdr>
        </w:div>
        <w:div w:id="1467967497">
          <w:marLeft w:val="0"/>
          <w:marRight w:val="0"/>
          <w:marTop w:val="0"/>
          <w:marBottom w:val="0"/>
          <w:divBdr>
            <w:top w:val="none" w:sz="0" w:space="0" w:color="auto"/>
            <w:left w:val="none" w:sz="0" w:space="0" w:color="auto"/>
            <w:bottom w:val="none" w:sz="0" w:space="0" w:color="auto"/>
            <w:right w:val="none" w:sz="0" w:space="0" w:color="auto"/>
          </w:divBdr>
        </w:div>
      </w:divsChild>
    </w:div>
    <w:div w:id="2001616388">
      <w:bodyDiv w:val="1"/>
      <w:marLeft w:val="0"/>
      <w:marRight w:val="0"/>
      <w:marTop w:val="0"/>
      <w:marBottom w:val="0"/>
      <w:divBdr>
        <w:top w:val="none" w:sz="0" w:space="0" w:color="auto"/>
        <w:left w:val="none" w:sz="0" w:space="0" w:color="auto"/>
        <w:bottom w:val="none" w:sz="0" w:space="0" w:color="auto"/>
        <w:right w:val="none" w:sz="0" w:space="0" w:color="auto"/>
      </w:divBdr>
      <w:divsChild>
        <w:div w:id="505676661">
          <w:marLeft w:val="0"/>
          <w:marRight w:val="0"/>
          <w:marTop w:val="0"/>
          <w:marBottom w:val="0"/>
          <w:divBdr>
            <w:top w:val="none" w:sz="0" w:space="0" w:color="auto"/>
            <w:left w:val="none" w:sz="0" w:space="0" w:color="auto"/>
            <w:bottom w:val="none" w:sz="0" w:space="0" w:color="auto"/>
            <w:right w:val="none" w:sz="0" w:space="0" w:color="auto"/>
          </w:divBdr>
        </w:div>
        <w:div w:id="376903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108</Words>
  <Characters>592</Characters>
  <Application>Microsoft Office Word</Application>
  <DocSecurity>0</DocSecurity>
  <Lines>12</Lines>
  <Paragraphs>9</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2025-01-10T11:53:00Z</dcterms:modified>
</cp:coreProperties>
</file>